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20" w:rsidRDefault="00B92020" w:rsidP="00B92020">
      <w:pPr>
        <w:ind w:firstLine="54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2497538</wp:posOffset>
            </wp:positionH>
            <wp:positionV relativeFrom="paragraph">
              <wp:posOffset>3175</wp:posOffset>
            </wp:positionV>
            <wp:extent cx="741968" cy="811033"/>
            <wp:effectExtent l="0" t="0" r="1270" b="8255"/>
            <wp:wrapNone/>
            <wp:docPr id="1" name="Рисунок 1" descr="Герб КСП Ч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СП Чма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68" cy="811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020" w:rsidRDefault="00B92020" w:rsidP="000E35CD">
      <w:pPr>
        <w:jc w:val="both"/>
        <w:rPr>
          <w:b/>
        </w:rPr>
      </w:pPr>
    </w:p>
    <w:p w:rsidR="00B92020" w:rsidRDefault="00B92020" w:rsidP="000E35CD">
      <w:pPr>
        <w:jc w:val="both"/>
        <w:rPr>
          <w:b/>
        </w:rPr>
      </w:pPr>
    </w:p>
    <w:p w:rsidR="00B92020" w:rsidRDefault="00B92020" w:rsidP="00B92020">
      <w:pPr>
        <w:rPr>
          <w:sz w:val="28"/>
          <w:szCs w:val="28"/>
        </w:rPr>
      </w:pPr>
    </w:p>
    <w:p w:rsidR="00B92020" w:rsidRDefault="00B92020" w:rsidP="00B92020">
      <w:pPr>
        <w:ind w:firstLine="540"/>
        <w:jc w:val="center"/>
        <w:rPr>
          <w:sz w:val="28"/>
          <w:szCs w:val="28"/>
        </w:rPr>
      </w:pPr>
    </w:p>
    <w:p w:rsidR="00B92020" w:rsidRDefault="00B92020" w:rsidP="00B9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2020" w:rsidRDefault="00B92020" w:rsidP="00B920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Ключевского сельского поселения</w:t>
      </w:r>
    </w:p>
    <w:p w:rsidR="00B92020" w:rsidRDefault="00B92020" w:rsidP="00B92020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B92020" w:rsidRPr="00DA640E" w:rsidRDefault="00E926A4" w:rsidP="00B92020">
      <w:pPr>
        <w:tabs>
          <w:tab w:val="left" w:pos="2775"/>
          <w:tab w:val="left" w:pos="3720"/>
        </w:tabs>
        <w:rPr>
          <w:color w:val="000000"/>
        </w:rPr>
      </w:pPr>
      <w:r w:rsidRPr="00DA640E">
        <w:rPr>
          <w:color w:val="000000"/>
        </w:rPr>
        <w:t xml:space="preserve">   </w:t>
      </w:r>
      <w:r w:rsidR="00916B03" w:rsidRPr="00DA640E">
        <w:rPr>
          <w:color w:val="000000"/>
        </w:rPr>
        <w:t xml:space="preserve">     </w:t>
      </w:r>
      <w:r w:rsidR="009E0013" w:rsidRPr="00DA640E">
        <w:rPr>
          <w:color w:val="000000"/>
        </w:rPr>
        <w:t xml:space="preserve">   </w:t>
      </w:r>
      <w:r w:rsidR="00DA640E" w:rsidRPr="00DA640E">
        <w:rPr>
          <w:color w:val="000000"/>
        </w:rPr>
        <w:t xml:space="preserve">     </w:t>
      </w:r>
      <w:r w:rsidR="004E463E">
        <w:rPr>
          <w:color w:val="000000"/>
        </w:rPr>
        <w:t>10.09.</w:t>
      </w:r>
      <w:bookmarkStart w:id="0" w:name="_GoBack"/>
      <w:bookmarkEnd w:id="0"/>
      <w:r w:rsidR="00916433">
        <w:rPr>
          <w:color w:val="000000"/>
        </w:rPr>
        <w:t xml:space="preserve"> </w:t>
      </w:r>
      <w:r w:rsidR="00DA640E" w:rsidRPr="00DA640E">
        <w:rPr>
          <w:color w:val="000000"/>
        </w:rPr>
        <w:t>2020</w:t>
      </w:r>
      <w:r w:rsidR="00B92020" w:rsidRPr="00DA640E">
        <w:rPr>
          <w:color w:val="000000"/>
        </w:rPr>
        <w:tab/>
        <w:t>№</w:t>
      </w:r>
      <w:r w:rsidR="00B92020" w:rsidRPr="00DA640E">
        <w:rPr>
          <w:color w:val="000000"/>
        </w:rPr>
        <w:tab/>
      </w:r>
      <w:r w:rsidR="00574743">
        <w:rPr>
          <w:color w:val="000000"/>
        </w:rPr>
        <w:t>190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B92020" w:rsidRPr="00DA640E" w:rsidTr="00B92020">
        <w:trPr>
          <w:trHeight w:val="180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20" w:rsidRPr="00DA640E" w:rsidRDefault="00B92020">
            <w:pPr>
              <w:jc w:val="both"/>
              <w:rPr>
                <w:color w:val="000000"/>
              </w:rPr>
            </w:pPr>
            <w:r w:rsidRPr="00DA640E">
              <w:rPr>
                <w:color w:val="000000"/>
              </w:rPr>
              <w:t xml:space="preserve">      п. Ключи</w:t>
            </w:r>
          </w:p>
        </w:tc>
      </w:tr>
    </w:tbl>
    <w:p w:rsidR="00B92020" w:rsidRPr="00DA640E" w:rsidRDefault="00B92020" w:rsidP="00B92020">
      <w:pPr>
        <w:rPr>
          <w:vanish/>
          <w:color w:val="000000"/>
        </w:rPr>
      </w:pPr>
    </w:p>
    <w:tbl>
      <w:tblPr>
        <w:tblpPr w:leftFromText="180" w:rightFromText="180" w:vertAnchor="text" w:tblpX="3286" w:tblpY="1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B92020" w:rsidRPr="00DA640E" w:rsidTr="00B92020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20" w:rsidRPr="00DA640E" w:rsidRDefault="00B92020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DA640E">
              <w:rPr>
                <w:color w:val="000000"/>
              </w:rPr>
              <w:t xml:space="preserve">  </w:t>
            </w:r>
          </w:p>
        </w:tc>
      </w:tr>
    </w:tbl>
    <w:p w:rsidR="00B92020" w:rsidRDefault="00B92020" w:rsidP="00B92020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</w:p>
    <w:p w:rsidR="00B92020" w:rsidRDefault="00B92020" w:rsidP="00B92020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1" w:tblpY="241"/>
        <w:tblW w:w="0" w:type="auto"/>
        <w:tblLook w:val="04A0" w:firstRow="1" w:lastRow="0" w:firstColumn="1" w:lastColumn="0" w:noHBand="0" w:noVBand="1"/>
      </w:tblPr>
      <w:tblGrid>
        <w:gridCol w:w="5053"/>
      </w:tblGrid>
      <w:tr w:rsidR="00B92020" w:rsidRPr="009209F8" w:rsidTr="00EC6393">
        <w:trPr>
          <w:trHeight w:val="659"/>
        </w:trPr>
        <w:tc>
          <w:tcPr>
            <w:tcW w:w="5053" w:type="dxa"/>
            <w:hideMark/>
          </w:tcPr>
          <w:p w:rsidR="00EC6393" w:rsidRPr="009209F8" w:rsidRDefault="00B92020" w:rsidP="004A773B">
            <w:pPr>
              <w:pStyle w:val="a4"/>
              <w:jc w:val="both"/>
              <w:rPr>
                <w:color w:val="000000"/>
              </w:rPr>
            </w:pPr>
            <w:r w:rsidRPr="009209F8">
              <w:rPr>
                <w:color w:val="000000"/>
              </w:rPr>
              <w:t>О</w:t>
            </w:r>
            <w:r w:rsidR="00EC6393" w:rsidRPr="009209F8">
              <w:rPr>
                <w:color w:val="000000"/>
              </w:rPr>
              <w:t xml:space="preserve">б исключении </w:t>
            </w:r>
            <w:r w:rsidR="00916433" w:rsidRPr="009209F8">
              <w:rPr>
                <w:color w:val="000000"/>
              </w:rPr>
              <w:t>объектов</w:t>
            </w:r>
            <w:r w:rsidR="00764CDA" w:rsidRPr="009209F8">
              <w:rPr>
                <w:color w:val="000000"/>
              </w:rPr>
              <w:t xml:space="preserve"> </w:t>
            </w:r>
            <w:r w:rsidR="00EC6393" w:rsidRPr="009209F8">
              <w:rPr>
                <w:color w:val="000000"/>
              </w:rPr>
              <w:t xml:space="preserve">из </w:t>
            </w:r>
            <w:r w:rsidR="004A773B" w:rsidRPr="009209F8">
              <w:rPr>
                <w:color w:val="000000"/>
              </w:rPr>
              <w:t>П</w:t>
            </w:r>
            <w:r w:rsidR="00EC6393" w:rsidRPr="009209F8">
              <w:rPr>
                <w:color w:val="000000"/>
              </w:rPr>
              <w:t xml:space="preserve">еречня муниципального имущества Ключевского сельского поселения предоставляемого </w:t>
            </w:r>
            <w:r w:rsidR="00EC6393" w:rsidRPr="009209F8">
              <w:t>во владение и (или) пользование субъектам малого и среднего предпринимательства и организациям, образующим инфраструктуру  поддержки  субъектам малого и среднего предпринимательства</w:t>
            </w:r>
            <w:r w:rsidR="00916433" w:rsidRPr="009209F8">
              <w:t>, утвержденного Постановлением администрации Ключевского сельского поселения от 27.06.2013 № 128/1</w:t>
            </w:r>
          </w:p>
          <w:p w:rsidR="00B92020" w:rsidRPr="009209F8" w:rsidRDefault="00B92020" w:rsidP="007D3DF5">
            <w:pPr>
              <w:jc w:val="both"/>
              <w:rPr>
                <w:color w:val="000000"/>
              </w:rPr>
            </w:pPr>
          </w:p>
        </w:tc>
      </w:tr>
    </w:tbl>
    <w:p w:rsidR="00B92020" w:rsidRPr="009209F8" w:rsidRDefault="00B92020" w:rsidP="00B92020">
      <w:pPr>
        <w:jc w:val="both"/>
      </w:pPr>
    </w:p>
    <w:p w:rsidR="00B92020" w:rsidRPr="009209F8" w:rsidRDefault="00B92020" w:rsidP="00B92020">
      <w:pPr>
        <w:jc w:val="both"/>
      </w:pPr>
    </w:p>
    <w:p w:rsidR="00B92020" w:rsidRPr="009209F8" w:rsidRDefault="00B92020" w:rsidP="00B92020">
      <w:pPr>
        <w:tabs>
          <w:tab w:val="left" w:pos="900"/>
        </w:tabs>
        <w:ind w:firstLine="540"/>
        <w:jc w:val="both"/>
      </w:pPr>
      <w:r w:rsidRPr="009209F8">
        <w:t xml:space="preserve">   </w:t>
      </w:r>
    </w:p>
    <w:p w:rsidR="00B92020" w:rsidRPr="009209F8" w:rsidRDefault="00B92020" w:rsidP="00B92020">
      <w:pPr>
        <w:tabs>
          <w:tab w:val="left" w:pos="900"/>
        </w:tabs>
        <w:jc w:val="both"/>
      </w:pPr>
    </w:p>
    <w:p w:rsidR="00B92020" w:rsidRPr="009209F8" w:rsidRDefault="00B92020" w:rsidP="00B92020">
      <w:pPr>
        <w:tabs>
          <w:tab w:val="left" w:pos="900"/>
        </w:tabs>
        <w:ind w:firstLine="567"/>
        <w:jc w:val="both"/>
      </w:pPr>
    </w:p>
    <w:p w:rsidR="00EC6393" w:rsidRPr="009209F8" w:rsidRDefault="00EC6393" w:rsidP="006B65E7">
      <w:pPr>
        <w:tabs>
          <w:tab w:val="left" w:pos="900"/>
        </w:tabs>
        <w:ind w:firstLine="540"/>
        <w:jc w:val="both"/>
        <w:rPr>
          <w:color w:val="000000"/>
        </w:rPr>
      </w:pPr>
    </w:p>
    <w:p w:rsidR="00EC6393" w:rsidRPr="009209F8" w:rsidRDefault="00EC6393" w:rsidP="006B65E7">
      <w:pPr>
        <w:tabs>
          <w:tab w:val="left" w:pos="900"/>
        </w:tabs>
        <w:ind w:firstLine="540"/>
        <w:jc w:val="both"/>
        <w:rPr>
          <w:color w:val="000000"/>
        </w:rPr>
      </w:pPr>
    </w:p>
    <w:p w:rsidR="00EC6393" w:rsidRPr="009209F8" w:rsidRDefault="00EC6393" w:rsidP="006B65E7">
      <w:pPr>
        <w:tabs>
          <w:tab w:val="left" w:pos="900"/>
        </w:tabs>
        <w:ind w:firstLine="540"/>
        <w:jc w:val="both"/>
        <w:rPr>
          <w:color w:val="000000"/>
        </w:rPr>
      </w:pPr>
    </w:p>
    <w:p w:rsidR="00EC6393" w:rsidRPr="009209F8" w:rsidRDefault="00EC6393" w:rsidP="006B65E7">
      <w:pPr>
        <w:tabs>
          <w:tab w:val="left" w:pos="900"/>
        </w:tabs>
        <w:ind w:firstLine="540"/>
        <w:jc w:val="both"/>
        <w:rPr>
          <w:color w:val="000000"/>
        </w:rPr>
      </w:pPr>
    </w:p>
    <w:p w:rsidR="00EC6393" w:rsidRPr="009209F8" w:rsidRDefault="00EC6393" w:rsidP="006B65E7">
      <w:pPr>
        <w:tabs>
          <w:tab w:val="left" w:pos="900"/>
        </w:tabs>
        <w:ind w:firstLine="540"/>
        <w:jc w:val="both"/>
        <w:rPr>
          <w:color w:val="000000"/>
        </w:rPr>
      </w:pPr>
    </w:p>
    <w:p w:rsidR="007D3DF5" w:rsidRPr="009209F8" w:rsidRDefault="007D3DF5" w:rsidP="006B65E7">
      <w:pPr>
        <w:tabs>
          <w:tab w:val="left" w:pos="900"/>
        </w:tabs>
        <w:ind w:firstLine="540"/>
        <w:jc w:val="both"/>
        <w:rPr>
          <w:color w:val="000000"/>
        </w:rPr>
      </w:pPr>
    </w:p>
    <w:p w:rsidR="007D3DF5" w:rsidRPr="009209F8" w:rsidRDefault="007D3DF5" w:rsidP="006B65E7">
      <w:pPr>
        <w:tabs>
          <w:tab w:val="left" w:pos="900"/>
        </w:tabs>
        <w:ind w:firstLine="540"/>
        <w:jc w:val="both"/>
        <w:rPr>
          <w:color w:val="000000"/>
        </w:rPr>
      </w:pPr>
    </w:p>
    <w:p w:rsidR="00B92020" w:rsidRPr="009209F8" w:rsidRDefault="00B92020" w:rsidP="006B65E7">
      <w:pPr>
        <w:tabs>
          <w:tab w:val="left" w:pos="900"/>
        </w:tabs>
        <w:ind w:firstLine="540"/>
        <w:jc w:val="both"/>
      </w:pPr>
      <w:proofErr w:type="gramStart"/>
      <w:r w:rsidRPr="009209F8">
        <w:rPr>
          <w:color w:val="000000"/>
        </w:rPr>
        <w:t xml:space="preserve">В соответствии </w:t>
      </w:r>
      <w:r w:rsidR="00916433" w:rsidRPr="009209F8">
        <w:rPr>
          <w:color w:val="000000"/>
        </w:rPr>
        <w:t>с</w:t>
      </w:r>
      <w:r w:rsidRPr="009209F8">
        <w:rPr>
          <w:color w:val="000000"/>
        </w:rPr>
        <w:t xml:space="preserve"> Федеральн</w:t>
      </w:r>
      <w:r w:rsidR="00916433" w:rsidRPr="009209F8">
        <w:rPr>
          <w:color w:val="000000"/>
        </w:rPr>
        <w:t>ым</w:t>
      </w:r>
      <w:r w:rsidRPr="009209F8">
        <w:rPr>
          <w:color w:val="000000"/>
        </w:rPr>
        <w:t xml:space="preserve"> закон</w:t>
      </w:r>
      <w:r w:rsidR="00916433" w:rsidRPr="009209F8">
        <w:rPr>
          <w:color w:val="000000"/>
        </w:rPr>
        <w:t>ом</w:t>
      </w:r>
      <w:r w:rsidRPr="009209F8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Федерации»,</w:t>
      </w:r>
      <w:r w:rsidR="007D3DF5" w:rsidRPr="009209F8">
        <w:rPr>
          <w:color w:val="000000"/>
        </w:rPr>
        <w:t xml:space="preserve"> Федеральным законом от 22.07.2008 № 159-ФЗ «Об особенностях отчуждения недвижимого имущества, находящегося в государственной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16433" w:rsidRPr="009209F8">
        <w:rPr>
          <w:color w:val="000000"/>
        </w:rPr>
        <w:t>, в соответствии со статьей 18</w:t>
      </w:r>
      <w:r w:rsidRPr="009209F8">
        <w:rPr>
          <w:color w:val="000000"/>
        </w:rPr>
        <w:t xml:space="preserve"> </w:t>
      </w:r>
      <w:r w:rsidR="007D3DF5" w:rsidRPr="009209F8">
        <w:rPr>
          <w:color w:val="000000"/>
        </w:rPr>
        <w:t>Федеральн</w:t>
      </w:r>
      <w:r w:rsidR="00916433" w:rsidRPr="009209F8">
        <w:rPr>
          <w:color w:val="000000"/>
        </w:rPr>
        <w:t>ого</w:t>
      </w:r>
      <w:r w:rsidR="007D3DF5" w:rsidRPr="009209F8">
        <w:rPr>
          <w:color w:val="000000"/>
        </w:rPr>
        <w:t xml:space="preserve"> закон</w:t>
      </w:r>
      <w:r w:rsidR="00916433" w:rsidRPr="009209F8">
        <w:rPr>
          <w:color w:val="000000"/>
        </w:rPr>
        <w:t>а</w:t>
      </w:r>
      <w:r w:rsidR="007D3DF5" w:rsidRPr="009209F8">
        <w:rPr>
          <w:color w:val="000000"/>
        </w:rPr>
        <w:t xml:space="preserve"> от 24.07.2007 № 209-ФЗ</w:t>
      </w:r>
      <w:proofErr w:type="gramEnd"/>
      <w:r w:rsidR="007D3DF5" w:rsidRPr="009209F8">
        <w:rPr>
          <w:color w:val="000000"/>
        </w:rPr>
        <w:t xml:space="preserve"> «</w:t>
      </w:r>
      <w:r w:rsidR="007D3DF5" w:rsidRPr="009209F8">
        <w:rPr>
          <w:color w:val="222222"/>
          <w:shd w:val="clear" w:color="auto" w:fill="FFFFFF"/>
        </w:rPr>
        <w:t xml:space="preserve">О развитии малого и среднего предпринимательства в Российской Федерации», </w:t>
      </w:r>
      <w:r w:rsidRPr="009209F8">
        <w:rPr>
          <w:color w:val="000000"/>
        </w:rPr>
        <w:t xml:space="preserve">Уставом Ключевского сельского поселения, </w:t>
      </w:r>
      <w:r w:rsidRPr="009209F8">
        <w:t xml:space="preserve">Решением Собрания депутатов Ключевского сельского поселения от </w:t>
      </w:r>
      <w:r w:rsidR="00DA640E" w:rsidRPr="009209F8">
        <w:t>24</w:t>
      </w:r>
      <w:r w:rsidRPr="009209F8">
        <w:t>.</w:t>
      </w:r>
      <w:r w:rsidR="00DA640E" w:rsidRPr="009209F8">
        <w:t>12</w:t>
      </w:r>
      <w:r w:rsidR="005B095D" w:rsidRPr="009209F8">
        <w:t>.201</w:t>
      </w:r>
      <w:r w:rsidR="00DA640E" w:rsidRPr="009209F8">
        <w:t>8</w:t>
      </w:r>
      <w:r w:rsidR="005B095D" w:rsidRPr="009209F8">
        <w:t xml:space="preserve"> № </w:t>
      </w:r>
      <w:r w:rsidR="00DA640E" w:rsidRPr="009209F8">
        <w:t>3</w:t>
      </w:r>
      <w:r w:rsidR="005B095D" w:rsidRPr="009209F8">
        <w:t xml:space="preserve">0-нд «Об утверждении Положения «О порядке формирования, ведения, </w:t>
      </w:r>
      <w:r w:rsidR="00DA640E" w:rsidRPr="009209F8">
        <w:t>ежегодного дополнения и опубликования Перечня  муниципального имущества Ключевского сельского поселения,</w:t>
      </w:r>
      <w:r w:rsidR="005B095D" w:rsidRPr="009209F8">
        <w:t xml:space="preserve"> свободного от прав третьих лиц</w:t>
      </w:r>
      <w:r w:rsidR="00DA640E" w:rsidRPr="009209F8">
        <w:t>, предназначенного для предоставления</w:t>
      </w:r>
      <w:r w:rsidR="005B095D" w:rsidRPr="009209F8">
        <w:t xml:space="preserve"> во владение и (или) пользование </w:t>
      </w:r>
      <w:r w:rsidR="00DA640E" w:rsidRPr="009209F8">
        <w:t xml:space="preserve"> на долгосрочной основе (в том числе по льготным ставкам арендной платы) </w:t>
      </w:r>
      <w:r w:rsidR="005B095D" w:rsidRPr="009209F8">
        <w:t xml:space="preserve">субъектам малого и среднего предпринимательства и организациям, образующим инфраструктуру поддержки субъектов малого </w:t>
      </w:r>
      <w:r w:rsidR="00DA640E" w:rsidRPr="009209F8">
        <w:t>и среднего предпринимательства»</w:t>
      </w:r>
    </w:p>
    <w:p w:rsidR="00B92020" w:rsidRPr="009209F8" w:rsidRDefault="00B92020" w:rsidP="006B65E7">
      <w:pPr>
        <w:tabs>
          <w:tab w:val="left" w:pos="900"/>
        </w:tabs>
        <w:ind w:firstLine="540"/>
        <w:jc w:val="both"/>
        <w:rPr>
          <w:color w:val="000000"/>
        </w:rPr>
      </w:pPr>
    </w:p>
    <w:p w:rsidR="00B92020" w:rsidRPr="009209F8" w:rsidRDefault="00B92020" w:rsidP="006B65E7">
      <w:pPr>
        <w:jc w:val="center"/>
        <w:rPr>
          <w:b/>
          <w:color w:val="000000"/>
        </w:rPr>
      </w:pPr>
      <w:r w:rsidRPr="009209F8">
        <w:rPr>
          <w:b/>
          <w:color w:val="000000"/>
        </w:rPr>
        <w:t>ПОСТАНОВЛЯЮ:</w:t>
      </w:r>
    </w:p>
    <w:p w:rsidR="00B92020" w:rsidRPr="009209F8" w:rsidRDefault="00B92020" w:rsidP="006B65E7">
      <w:pPr>
        <w:jc w:val="center"/>
        <w:rPr>
          <w:color w:val="000000"/>
        </w:rPr>
      </w:pPr>
    </w:p>
    <w:p w:rsidR="00764CDA" w:rsidRPr="005168B4" w:rsidRDefault="00764CDA" w:rsidP="00764CDA">
      <w:pPr>
        <w:jc w:val="both"/>
        <w:rPr>
          <w:color w:val="000000"/>
        </w:rPr>
      </w:pPr>
      <w:r w:rsidRPr="009209F8">
        <w:rPr>
          <w:color w:val="000000"/>
        </w:rPr>
        <w:t xml:space="preserve"> </w:t>
      </w:r>
      <w:proofErr w:type="gramStart"/>
      <w:r w:rsidRPr="005168B4">
        <w:rPr>
          <w:color w:val="000000"/>
        </w:rPr>
        <w:t xml:space="preserve">1.Исключить из </w:t>
      </w:r>
      <w:r w:rsidR="00916433" w:rsidRPr="005168B4">
        <w:rPr>
          <w:color w:val="000000"/>
        </w:rPr>
        <w:t>п</w:t>
      </w:r>
      <w:r w:rsidRPr="005168B4">
        <w:rPr>
          <w:color w:val="000000"/>
        </w:rPr>
        <w:t xml:space="preserve">еречня муниципального имущества Ключевского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</w:t>
      </w:r>
      <w:r w:rsidR="005137D6" w:rsidRPr="005168B4">
        <w:rPr>
          <w:color w:val="000000"/>
        </w:rPr>
        <w:t>на долгосрочной основе с</w:t>
      </w:r>
      <w:r w:rsidRPr="005168B4">
        <w:rPr>
          <w:color w:val="000000"/>
        </w:rPr>
        <w:t>убъектами малого и среднего предпринимательства</w:t>
      </w:r>
      <w:r w:rsidR="005137D6" w:rsidRPr="005168B4">
        <w:rPr>
          <w:color w:val="000000"/>
        </w:rPr>
        <w:t xml:space="preserve"> и</w:t>
      </w:r>
      <w:r w:rsidRPr="005168B4">
        <w:rPr>
          <w:color w:val="000000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5137D6" w:rsidRPr="005168B4">
        <w:rPr>
          <w:color w:val="000000"/>
        </w:rPr>
        <w:t>, являющегося приложением к постановлению администрации Ключевского сельского поселения от 27.06.2013 № 128</w:t>
      </w:r>
      <w:proofErr w:type="gramEnd"/>
      <w:r w:rsidR="005137D6" w:rsidRPr="005168B4">
        <w:rPr>
          <w:color w:val="000000"/>
        </w:rPr>
        <w:t>/1 пункт</w:t>
      </w:r>
      <w:r w:rsidR="00FE6868" w:rsidRPr="005168B4">
        <w:rPr>
          <w:color w:val="000000"/>
        </w:rPr>
        <w:t>ы</w:t>
      </w:r>
      <w:r w:rsidR="005137D6" w:rsidRPr="005168B4">
        <w:rPr>
          <w:color w:val="000000"/>
        </w:rPr>
        <w:t xml:space="preserve"> </w:t>
      </w:r>
      <w:r w:rsidR="00FE6868" w:rsidRPr="005168B4">
        <w:rPr>
          <w:color w:val="000000"/>
        </w:rPr>
        <w:t xml:space="preserve">6, 25 </w:t>
      </w:r>
      <w:r w:rsidR="005137D6" w:rsidRPr="005168B4">
        <w:rPr>
          <w:color w:val="000000"/>
        </w:rPr>
        <w:t>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2876"/>
        <w:gridCol w:w="2102"/>
        <w:gridCol w:w="3703"/>
      </w:tblGrid>
      <w:tr w:rsidR="00FE6868" w:rsidRPr="005168B4" w:rsidTr="00FE6868">
        <w:tc>
          <w:tcPr>
            <w:tcW w:w="783" w:type="dxa"/>
          </w:tcPr>
          <w:p w:rsidR="00FE6868" w:rsidRPr="005168B4" w:rsidRDefault="00FE6868" w:rsidP="00764CDA">
            <w:pPr>
              <w:jc w:val="both"/>
              <w:rPr>
                <w:color w:val="000000"/>
              </w:rPr>
            </w:pPr>
            <w:r w:rsidRPr="005168B4">
              <w:rPr>
                <w:color w:val="000000"/>
              </w:rPr>
              <w:t xml:space="preserve">№ </w:t>
            </w:r>
            <w:proofErr w:type="gramStart"/>
            <w:r w:rsidRPr="005168B4">
              <w:rPr>
                <w:color w:val="000000"/>
              </w:rPr>
              <w:t>п</w:t>
            </w:r>
            <w:proofErr w:type="gramEnd"/>
            <w:r w:rsidRPr="005168B4">
              <w:rPr>
                <w:color w:val="000000"/>
              </w:rPr>
              <w:t>/п</w:t>
            </w:r>
          </w:p>
        </w:tc>
        <w:tc>
          <w:tcPr>
            <w:tcW w:w="2876" w:type="dxa"/>
          </w:tcPr>
          <w:p w:rsidR="00FE6868" w:rsidRPr="005168B4" w:rsidRDefault="00FE6868" w:rsidP="00764CDA">
            <w:pPr>
              <w:jc w:val="both"/>
              <w:rPr>
                <w:color w:val="000000"/>
              </w:rPr>
            </w:pPr>
            <w:r w:rsidRPr="005168B4">
              <w:rPr>
                <w:color w:val="000000"/>
              </w:rPr>
              <w:t>Категория объекта</w:t>
            </w:r>
          </w:p>
        </w:tc>
        <w:tc>
          <w:tcPr>
            <w:tcW w:w="2102" w:type="dxa"/>
          </w:tcPr>
          <w:p w:rsidR="00FE6868" w:rsidRPr="005168B4" w:rsidRDefault="00FE6868" w:rsidP="00764CDA">
            <w:pPr>
              <w:jc w:val="both"/>
              <w:rPr>
                <w:color w:val="000000"/>
              </w:rPr>
            </w:pPr>
            <w:r w:rsidRPr="005168B4">
              <w:rPr>
                <w:color w:val="000000"/>
              </w:rPr>
              <w:t>Адрес объекта</w:t>
            </w:r>
          </w:p>
        </w:tc>
        <w:tc>
          <w:tcPr>
            <w:tcW w:w="3703" w:type="dxa"/>
          </w:tcPr>
          <w:p w:rsidR="00FE6868" w:rsidRPr="005168B4" w:rsidRDefault="00FE6868" w:rsidP="00FE6868">
            <w:pPr>
              <w:jc w:val="both"/>
              <w:rPr>
                <w:color w:val="000000"/>
              </w:rPr>
            </w:pPr>
            <w:r w:rsidRPr="005168B4">
              <w:rPr>
                <w:color w:val="000000"/>
              </w:rPr>
              <w:t xml:space="preserve">          Номер документа</w:t>
            </w:r>
          </w:p>
        </w:tc>
      </w:tr>
      <w:tr w:rsidR="00FE6868" w:rsidRPr="005168B4" w:rsidTr="00FE6868">
        <w:trPr>
          <w:trHeight w:val="279"/>
        </w:trPr>
        <w:tc>
          <w:tcPr>
            <w:tcW w:w="783" w:type="dxa"/>
          </w:tcPr>
          <w:p w:rsidR="00FE6868" w:rsidRPr="005168B4" w:rsidRDefault="00FE6868" w:rsidP="00764CDA">
            <w:pPr>
              <w:jc w:val="both"/>
              <w:rPr>
                <w:color w:val="000000"/>
              </w:rPr>
            </w:pPr>
            <w:r w:rsidRPr="005168B4">
              <w:rPr>
                <w:color w:val="000000"/>
              </w:rPr>
              <w:t>6</w:t>
            </w:r>
          </w:p>
        </w:tc>
        <w:tc>
          <w:tcPr>
            <w:tcW w:w="2876" w:type="dxa"/>
          </w:tcPr>
          <w:p w:rsidR="00FE6868" w:rsidRPr="005168B4" w:rsidRDefault="00FE6868" w:rsidP="00920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B4">
              <w:rPr>
                <w:rFonts w:ascii="Times New Roman" w:hAnsi="Times New Roman" w:cs="Times New Roman"/>
                <w:sz w:val="24"/>
                <w:szCs w:val="24"/>
              </w:rPr>
              <w:t xml:space="preserve">Урал 4320, </w:t>
            </w:r>
            <w:proofErr w:type="gramStart"/>
            <w:r w:rsidRPr="005168B4">
              <w:rPr>
                <w:rFonts w:ascii="Times New Roman" w:hAnsi="Times New Roman" w:cs="Times New Roman"/>
                <w:sz w:val="24"/>
                <w:szCs w:val="24"/>
              </w:rPr>
              <w:t>грузовой-бортовой</w:t>
            </w:r>
            <w:proofErr w:type="gramEnd"/>
          </w:p>
        </w:tc>
        <w:tc>
          <w:tcPr>
            <w:tcW w:w="2102" w:type="dxa"/>
          </w:tcPr>
          <w:p w:rsidR="00FE6868" w:rsidRPr="005168B4" w:rsidRDefault="00FE6868" w:rsidP="009209F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8B4">
              <w:rPr>
                <w:rFonts w:ascii="Times New Roman" w:hAnsi="Times New Roman" w:cs="Times New Roman"/>
                <w:sz w:val="24"/>
                <w:szCs w:val="24"/>
              </w:rPr>
              <w:t>Камчатский край Усть-Камчатский район, п. Ключи</w:t>
            </w:r>
          </w:p>
        </w:tc>
        <w:tc>
          <w:tcPr>
            <w:tcW w:w="3703" w:type="dxa"/>
          </w:tcPr>
          <w:p w:rsidR="00FE6868" w:rsidRPr="005168B4" w:rsidRDefault="00FE6868" w:rsidP="009209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B4">
              <w:rPr>
                <w:rFonts w:ascii="Times New Roman" w:hAnsi="Times New Roman" w:cs="Times New Roman"/>
                <w:sz w:val="24"/>
                <w:szCs w:val="24"/>
              </w:rPr>
              <w:t>ПТС 41 КК 026002</w:t>
            </w:r>
          </w:p>
        </w:tc>
      </w:tr>
      <w:tr w:rsidR="00FE6868" w:rsidRPr="005168B4" w:rsidTr="00FE6868">
        <w:tc>
          <w:tcPr>
            <w:tcW w:w="783" w:type="dxa"/>
          </w:tcPr>
          <w:p w:rsidR="00FE6868" w:rsidRPr="005168B4" w:rsidRDefault="00FE6868" w:rsidP="00764CDA">
            <w:pPr>
              <w:jc w:val="both"/>
              <w:rPr>
                <w:color w:val="000000"/>
              </w:rPr>
            </w:pPr>
            <w:r w:rsidRPr="005168B4">
              <w:rPr>
                <w:color w:val="000000"/>
              </w:rPr>
              <w:lastRenderedPageBreak/>
              <w:t>25</w:t>
            </w:r>
          </w:p>
        </w:tc>
        <w:tc>
          <w:tcPr>
            <w:tcW w:w="2876" w:type="dxa"/>
          </w:tcPr>
          <w:p w:rsidR="00FE6868" w:rsidRPr="005168B4" w:rsidRDefault="00FE6868" w:rsidP="00920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B4">
              <w:rPr>
                <w:rFonts w:ascii="Times New Roman" w:hAnsi="Times New Roman" w:cs="Times New Roman"/>
                <w:sz w:val="24"/>
                <w:szCs w:val="24"/>
              </w:rPr>
              <w:t>Часть нежилого помещения</w:t>
            </w:r>
          </w:p>
        </w:tc>
        <w:tc>
          <w:tcPr>
            <w:tcW w:w="2102" w:type="dxa"/>
          </w:tcPr>
          <w:p w:rsidR="00FE6868" w:rsidRPr="005168B4" w:rsidRDefault="00FE6868" w:rsidP="009209F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B4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 Усть-Камчатский район, п. Ключи, ул. </w:t>
            </w:r>
            <w:proofErr w:type="gramStart"/>
            <w:r w:rsidRPr="005168B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168B4">
              <w:rPr>
                <w:rFonts w:ascii="Times New Roman" w:hAnsi="Times New Roman" w:cs="Times New Roman"/>
                <w:sz w:val="24"/>
                <w:szCs w:val="24"/>
              </w:rPr>
              <w:t xml:space="preserve"> д.9 пом.3</w:t>
            </w:r>
          </w:p>
        </w:tc>
        <w:tc>
          <w:tcPr>
            <w:tcW w:w="3703" w:type="dxa"/>
          </w:tcPr>
          <w:p w:rsidR="00FE6868" w:rsidRPr="005168B4" w:rsidRDefault="00FE6868" w:rsidP="009209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B4">
              <w:rPr>
                <w:rFonts w:ascii="Times New Roman" w:hAnsi="Times New Roman" w:cs="Times New Roman"/>
                <w:sz w:val="24"/>
                <w:szCs w:val="24"/>
              </w:rPr>
              <w:t>Свидетельство 41 АВ 195870</w:t>
            </w:r>
          </w:p>
        </w:tc>
      </w:tr>
    </w:tbl>
    <w:p w:rsidR="005137D6" w:rsidRPr="005168B4" w:rsidRDefault="005137D6" w:rsidP="009209F8">
      <w:pPr>
        <w:jc w:val="both"/>
        <w:rPr>
          <w:color w:val="000000"/>
        </w:rPr>
      </w:pPr>
    </w:p>
    <w:p w:rsidR="006903B5" w:rsidRPr="005168B4" w:rsidRDefault="00F52DE0" w:rsidP="009209F8">
      <w:pPr>
        <w:jc w:val="both"/>
        <w:rPr>
          <w:color w:val="000000"/>
        </w:rPr>
      </w:pPr>
      <w:r w:rsidRPr="005168B4">
        <w:rPr>
          <w:color w:val="000000"/>
        </w:rPr>
        <w:t xml:space="preserve">2.  </w:t>
      </w:r>
      <w:proofErr w:type="gramStart"/>
      <w:r w:rsidR="009209F8" w:rsidRPr="005168B4">
        <w:rPr>
          <w:color w:val="000000"/>
        </w:rPr>
        <w:t xml:space="preserve">Перечень муниципального имущества Ключевского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E53539" w:rsidRPr="005168B4">
        <w:rPr>
          <w:color w:val="000000"/>
        </w:rPr>
        <w:t>изложить в новой редакции</w:t>
      </w:r>
      <w:r w:rsidR="009209F8" w:rsidRPr="005168B4">
        <w:rPr>
          <w:color w:val="000000"/>
        </w:rPr>
        <w:t>, согласно Приложению 1 к настоящему Постановлению.</w:t>
      </w:r>
      <w:proofErr w:type="gramEnd"/>
    </w:p>
    <w:p w:rsidR="00334016" w:rsidRPr="005168B4" w:rsidRDefault="009209F8" w:rsidP="009209F8">
      <w:pPr>
        <w:jc w:val="both"/>
        <w:rPr>
          <w:color w:val="000000"/>
        </w:rPr>
      </w:pPr>
      <w:r w:rsidRPr="005168B4">
        <w:rPr>
          <w:color w:val="000000"/>
        </w:rPr>
        <w:t>3</w:t>
      </w:r>
      <w:r w:rsidR="000E35CD" w:rsidRPr="005168B4">
        <w:rPr>
          <w:color w:val="000000"/>
        </w:rPr>
        <w:t>. Настоящее П</w:t>
      </w:r>
      <w:r w:rsidR="00334016" w:rsidRPr="005168B4">
        <w:rPr>
          <w:color w:val="000000"/>
        </w:rPr>
        <w:t>остановление вступает в силу после его официального опубликования (обнародования) в средствах массовой информации.</w:t>
      </w:r>
    </w:p>
    <w:p w:rsidR="00334016" w:rsidRPr="005168B4" w:rsidRDefault="009209F8" w:rsidP="009209F8">
      <w:pPr>
        <w:jc w:val="both"/>
        <w:rPr>
          <w:color w:val="000000"/>
        </w:rPr>
      </w:pPr>
      <w:r w:rsidRPr="005168B4">
        <w:rPr>
          <w:color w:val="000000"/>
        </w:rPr>
        <w:t>4</w:t>
      </w:r>
      <w:r w:rsidR="00334016" w:rsidRPr="005168B4">
        <w:rPr>
          <w:color w:val="000000"/>
        </w:rPr>
        <w:t xml:space="preserve">. </w:t>
      </w:r>
      <w:r w:rsidR="009E0013" w:rsidRPr="005168B4">
        <w:rPr>
          <w:color w:val="000000"/>
        </w:rPr>
        <w:t xml:space="preserve"> </w:t>
      </w:r>
      <w:proofErr w:type="gramStart"/>
      <w:r w:rsidR="00334016" w:rsidRPr="005168B4">
        <w:rPr>
          <w:color w:val="000000"/>
        </w:rPr>
        <w:t>Контроль за</w:t>
      </w:r>
      <w:proofErr w:type="gramEnd"/>
      <w:r w:rsidR="00334016" w:rsidRPr="005168B4">
        <w:rPr>
          <w:color w:val="000000"/>
        </w:rPr>
        <w:t xml:space="preserve"> исполнением настоящего Постановления оставляю за собой.</w:t>
      </w:r>
    </w:p>
    <w:p w:rsidR="00334016" w:rsidRPr="005168B4" w:rsidRDefault="00334016" w:rsidP="006B65E7">
      <w:pPr>
        <w:ind w:firstLine="567"/>
        <w:jc w:val="both"/>
      </w:pPr>
    </w:p>
    <w:p w:rsidR="00AA5D9F" w:rsidRPr="005168B4" w:rsidRDefault="00AA5D9F" w:rsidP="006B65E7">
      <w:pPr>
        <w:jc w:val="both"/>
      </w:pPr>
    </w:p>
    <w:p w:rsidR="00AA5D9F" w:rsidRPr="005168B4" w:rsidRDefault="009E0013" w:rsidP="006B65E7">
      <w:pPr>
        <w:jc w:val="both"/>
      </w:pPr>
      <w:r w:rsidRPr="005168B4">
        <w:t>Глав</w:t>
      </w:r>
      <w:r w:rsidR="00DA640E" w:rsidRPr="005168B4">
        <w:t>а</w:t>
      </w:r>
      <w:r w:rsidR="00AA5D9F" w:rsidRPr="005168B4">
        <w:t xml:space="preserve"> </w:t>
      </w:r>
    </w:p>
    <w:p w:rsidR="00D44F45" w:rsidRPr="009209F8" w:rsidRDefault="00334016" w:rsidP="006B65E7">
      <w:pPr>
        <w:jc w:val="both"/>
      </w:pPr>
      <w:r w:rsidRPr="009209F8">
        <w:t xml:space="preserve">Ключевского сельского поселения                                        </w:t>
      </w:r>
      <w:r w:rsidR="00C63B94" w:rsidRPr="009209F8">
        <w:t xml:space="preserve">                             </w:t>
      </w:r>
      <w:r w:rsidR="00AA5D9F" w:rsidRPr="009209F8">
        <w:t xml:space="preserve"> </w:t>
      </w:r>
      <w:proofErr w:type="spellStart"/>
      <w:r w:rsidR="00DA640E" w:rsidRPr="009209F8">
        <w:t>А.В.Возников</w:t>
      </w:r>
      <w:proofErr w:type="spellEnd"/>
    </w:p>
    <w:sectPr w:rsidR="00D44F45" w:rsidRPr="009209F8" w:rsidSect="00D43D9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B6D6F"/>
    <w:multiLevelType w:val="hybridMultilevel"/>
    <w:tmpl w:val="63B0DFA8"/>
    <w:lvl w:ilvl="0" w:tplc="AEBE223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20"/>
    <w:rsid w:val="00087701"/>
    <w:rsid w:val="000E35CD"/>
    <w:rsid w:val="001215DD"/>
    <w:rsid w:val="00186CE2"/>
    <w:rsid w:val="001B566E"/>
    <w:rsid w:val="002839AB"/>
    <w:rsid w:val="0031399E"/>
    <w:rsid w:val="00334016"/>
    <w:rsid w:val="00393E9F"/>
    <w:rsid w:val="004A773B"/>
    <w:rsid w:val="004E463E"/>
    <w:rsid w:val="005137D6"/>
    <w:rsid w:val="005168B4"/>
    <w:rsid w:val="00562B00"/>
    <w:rsid w:val="00574743"/>
    <w:rsid w:val="005B095D"/>
    <w:rsid w:val="005D6570"/>
    <w:rsid w:val="006903B5"/>
    <w:rsid w:val="006B65E7"/>
    <w:rsid w:val="00724970"/>
    <w:rsid w:val="00742159"/>
    <w:rsid w:val="00764CDA"/>
    <w:rsid w:val="007D3DF5"/>
    <w:rsid w:val="008131C1"/>
    <w:rsid w:val="0087673B"/>
    <w:rsid w:val="008A64C5"/>
    <w:rsid w:val="00916433"/>
    <w:rsid w:val="00916B03"/>
    <w:rsid w:val="009209F8"/>
    <w:rsid w:val="009234B9"/>
    <w:rsid w:val="00940F6D"/>
    <w:rsid w:val="00943627"/>
    <w:rsid w:val="009E0013"/>
    <w:rsid w:val="00A47D47"/>
    <w:rsid w:val="00A9048E"/>
    <w:rsid w:val="00AA5D9F"/>
    <w:rsid w:val="00AB249E"/>
    <w:rsid w:val="00B46000"/>
    <w:rsid w:val="00B92020"/>
    <w:rsid w:val="00B955CE"/>
    <w:rsid w:val="00C2681F"/>
    <w:rsid w:val="00C63B94"/>
    <w:rsid w:val="00D43D92"/>
    <w:rsid w:val="00D44F45"/>
    <w:rsid w:val="00D87BCC"/>
    <w:rsid w:val="00DA640E"/>
    <w:rsid w:val="00E53539"/>
    <w:rsid w:val="00E926A4"/>
    <w:rsid w:val="00EC6393"/>
    <w:rsid w:val="00F52DE0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DA"/>
    <w:pPr>
      <w:ind w:left="720"/>
      <w:contextualSpacing/>
    </w:pPr>
  </w:style>
  <w:style w:type="paragraph" w:styleId="a4">
    <w:name w:val="No Spacing"/>
    <w:uiPriority w:val="1"/>
    <w:qFormat/>
    <w:rsid w:val="004A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DA"/>
    <w:pPr>
      <w:ind w:left="720"/>
      <w:contextualSpacing/>
    </w:pPr>
  </w:style>
  <w:style w:type="paragraph" w:styleId="a4">
    <w:name w:val="No Spacing"/>
    <w:uiPriority w:val="1"/>
    <w:qFormat/>
    <w:rsid w:val="004A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User</cp:lastModifiedBy>
  <cp:revision>64</cp:revision>
  <cp:lastPrinted>2020-09-09T02:49:00Z</cp:lastPrinted>
  <dcterms:created xsi:type="dcterms:W3CDTF">2016-02-24T02:53:00Z</dcterms:created>
  <dcterms:modified xsi:type="dcterms:W3CDTF">2020-10-01T05:41:00Z</dcterms:modified>
</cp:coreProperties>
</file>