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71628" w14:textId="77777777" w:rsidR="00341F8E" w:rsidRPr="00341F8E" w:rsidRDefault="00341F8E" w:rsidP="00341F8E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tbl>
      <w:tblPr>
        <w:tblW w:w="10320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754"/>
        <w:gridCol w:w="8336"/>
        <w:gridCol w:w="230"/>
      </w:tblGrid>
      <w:tr w:rsidR="00341F8E" w:rsidRPr="00341F8E" w14:paraId="4155C854" w14:textId="77777777" w:rsidTr="000700E8">
        <w:trPr>
          <w:cantSplit/>
          <w:jc w:val="center"/>
        </w:trPr>
        <w:tc>
          <w:tcPr>
            <w:tcW w:w="1754" w:type="dxa"/>
            <w:shd w:val="clear" w:color="auto" w:fill="auto"/>
          </w:tcPr>
          <w:p w14:paraId="4189D89E" w14:textId="77777777" w:rsidR="00341F8E" w:rsidRPr="00341F8E" w:rsidRDefault="00341F8E" w:rsidP="00341F8E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ar-SA"/>
              </w:rPr>
            </w:pPr>
            <w:r w:rsidRPr="00341F8E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01984F08" wp14:editId="4B1C890C">
                  <wp:extent cx="967740" cy="999490"/>
                  <wp:effectExtent l="1905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-111" t="-107" r="-111" b="-1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999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6" w:type="dxa"/>
            <w:gridSpan w:val="2"/>
            <w:tcBorders>
              <w:top w:val="double" w:sz="18" w:space="0" w:color="000000"/>
              <w:bottom w:val="double" w:sz="18" w:space="0" w:color="000000"/>
            </w:tcBorders>
            <w:shd w:val="clear" w:color="auto" w:fill="auto"/>
          </w:tcPr>
          <w:p w14:paraId="6048084D" w14:textId="77777777" w:rsidR="00341F8E" w:rsidRPr="00341F8E" w:rsidRDefault="00341F8E" w:rsidP="00341F8E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zh-CN"/>
              </w:rPr>
            </w:pPr>
            <w:r w:rsidRPr="00341F8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zh-CN"/>
              </w:rPr>
              <w:t>Научно-проектный институт</w:t>
            </w:r>
          </w:p>
          <w:p w14:paraId="4673692F" w14:textId="77777777" w:rsidR="00341F8E" w:rsidRPr="00341F8E" w:rsidRDefault="00341F8E" w:rsidP="00341F8E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zh-CN"/>
              </w:rPr>
            </w:pPr>
            <w:r w:rsidRPr="00341F8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zh-CN"/>
              </w:rPr>
              <w:t>пространственного планирования</w:t>
            </w:r>
          </w:p>
          <w:p w14:paraId="5497098A" w14:textId="77777777" w:rsidR="00341F8E" w:rsidRPr="00341F8E" w:rsidRDefault="00341F8E" w:rsidP="00341F8E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zh-CN"/>
              </w:rPr>
            </w:pPr>
            <w:r w:rsidRPr="00341F8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zh-CN"/>
              </w:rPr>
              <w:t>«ЭНКО»</w:t>
            </w:r>
          </w:p>
        </w:tc>
      </w:tr>
      <w:tr w:rsidR="00341F8E" w:rsidRPr="00341F8E" w14:paraId="75BC57E4" w14:textId="77777777" w:rsidTr="000700E8">
        <w:trPr>
          <w:cantSplit/>
          <w:jc w:val="center"/>
        </w:trPr>
        <w:tc>
          <w:tcPr>
            <w:tcW w:w="1009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30626" w14:textId="77777777" w:rsidR="00341F8E" w:rsidRPr="00341F8E" w:rsidRDefault="00341F8E" w:rsidP="0034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FAC29" w14:textId="77777777" w:rsidR="00341F8E" w:rsidRPr="00341F8E" w:rsidRDefault="00341F8E" w:rsidP="00341F8E">
            <w:pPr>
              <w:suppressAutoHyphen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5584AC1B" w14:textId="77777777" w:rsidR="00341F8E" w:rsidRPr="00341F8E" w:rsidRDefault="00341F8E" w:rsidP="00341F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DCB5F66" w14:textId="77777777" w:rsidR="00341F8E" w:rsidRPr="00341F8E" w:rsidRDefault="00341F8E" w:rsidP="00341F8E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mallCaps/>
          <w:sz w:val="28"/>
          <w:szCs w:val="20"/>
          <w:lang w:eastAsia="ar-SA"/>
        </w:rPr>
      </w:pPr>
    </w:p>
    <w:p w14:paraId="5E17B2DB" w14:textId="77777777" w:rsidR="00341F8E" w:rsidRPr="00341F8E" w:rsidRDefault="00341F8E" w:rsidP="00341F8E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mallCaps/>
          <w:sz w:val="28"/>
          <w:szCs w:val="20"/>
          <w:lang w:eastAsia="ar-SA"/>
        </w:rPr>
      </w:pPr>
    </w:p>
    <w:p w14:paraId="4E355D7D" w14:textId="77777777" w:rsidR="00341F8E" w:rsidRPr="00341F8E" w:rsidRDefault="00341F8E" w:rsidP="00341F8E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mallCaps/>
          <w:sz w:val="28"/>
          <w:szCs w:val="20"/>
          <w:lang w:eastAsia="ar-SA"/>
        </w:rPr>
      </w:pPr>
    </w:p>
    <w:p w14:paraId="70506DC2" w14:textId="77777777" w:rsidR="00341F8E" w:rsidRPr="00341F8E" w:rsidRDefault="00341F8E" w:rsidP="00341F8E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mallCaps/>
          <w:sz w:val="28"/>
          <w:szCs w:val="20"/>
          <w:lang w:eastAsia="ar-SA"/>
        </w:rPr>
      </w:pPr>
    </w:p>
    <w:p w14:paraId="588F9426" w14:textId="77777777" w:rsidR="00341F8E" w:rsidRPr="00341F8E" w:rsidRDefault="00341F8E" w:rsidP="00341F8E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mallCaps/>
          <w:sz w:val="28"/>
          <w:szCs w:val="20"/>
          <w:lang w:eastAsia="ar-SA"/>
        </w:rPr>
      </w:pPr>
    </w:p>
    <w:p w14:paraId="17336C92" w14:textId="77777777" w:rsidR="00341F8E" w:rsidRPr="00341F8E" w:rsidRDefault="00341F8E" w:rsidP="00341F8E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mallCaps/>
          <w:sz w:val="28"/>
          <w:szCs w:val="20"/>
          <w:lang w:eastAsia="ar-SA"/>
        </w:rPr>
      </w:pPr>
    </w:p>
    <w:p w14:paraId="2AD8CCB2" w14:textId="77777777" w:rsidR="00341F8E" w:rsidRPr="00341F8E" w:rsidRDefault="00341F8E" w:rsidP="00341F8E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mallCaps/>
          <w:sz w:val="28"/>
          <w:szCs w:val="20"/>
          <w:lang w:eastAsia="ar-SA"/>
        </w:rPr>
      </w:pPr>
    </w:p>
    <w:p w14:paraId="5A319038" w14:textId="77777777" w:rsidR="00341F8E" w:rsidRPr="00341F8E" w:rsidRDefault="00341F8E" w:rsidP="00341F8E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mallCaps/>
          <w:sz w:val="28"/>
          <w:szCs w:val="20"/>
          <w:lang w:eastAsia="ar-SA"/>
        </w:rPr>
      </w:pPr>
    </w:p>
    <w:p w14:paraId="3A76A017" w14:textId="77777777" w:rsidR="00341F8E" w:rsidRPr="00341F8E" w:rsidRDefault="00341F8E" w:rsidP="00341F8E">
      <w:pPr>
        <w:suppressAutoHyphens/>
        <w:spacing w:after="0" w:line="240" w:lineRule="auto"/>
        <w:ind w:left="-240"/>
        <w:jc w:val="center"/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</w:pPr>
      <w:r w:rsidRPr="00341F8E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Внесение изменений в Генеральный план</w:t>
      </w:r>
    </w:p>
    <w:p w14:paraId="73E873D6" w14:textId="77777777" w:rsidR="00341F8E" w:rsidRPr="00341F8E" w:rsidRDefault="00341F8E" w:rsidP="00341F8E">
      <w:pPr>
        <w:suppressAutoHyphens/>
        <w:spacing w:after="0" w:line="240" w:lineRule="auto"/>
        <w:ind w:left="-240"/>
        <w:jc w:val="center"/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</w:pPr>
      <w:r w:rsidRPr="00341F8E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 xml:space="preserve"> муниципального образования</w:t>
      </w:r>
    </w:p>
    <w:p w14:paraId="37B0BEA5" w14:textId="77777777" w:rsidR="00341F8E" w:rsidRPr="00341F8E" w:rsidRDefault="00341F8E" w:rsidP="00341F8E">
      <w:pPr>
        <w:suppressAutoHyphens/>
        <w:spacing w:after="0" w:line="240" w:lineRule="auto"/>
        <w:ind w:left="-240"/>
        <w:jc w:val="center"/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</w:pPr>
      <w:r w:rsidRPr="00341F8E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«</w:t>
      </w:r>
      <w:r w:rsidR="00DF5364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Ключевское</w:t>
      </w:r>
      <w:r w:rsidRPr="00341F8E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 xml:space="preserve"> сельское поселение»</w:t>
      </w:r>
    </w:p>
    <w:p w14:paraId="128E9AFB" w14:textId="77777777" w:rsidR="00341F8E" w:rsidRPr="00341F8E" w:rsidRDefault="00341F8E" w:rsidP="00341F8E">
      <w:pPr>
        <w:suppressAutoHyphens/>
        <w:spacing w:after="0" w:line="240" w:lineRule="auto"/>
        <w:ind w:left="-240"/>
        <w:jc w:val="center"/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</w:pPr>
      <w:r w:rsidRPr="00341F8E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Усть-Камчатского района</w:t>
      </w:r>
      <w:bookmarkStart w:id="0" w:name="_Toc185048182"/>
      <w:r w:rsidRPr="00341F8E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 xml:space="preserve"> Камчатского края</w:t>
      </w:r>
    </w:p>
    <w:bookmarkEnd w:id="0"/>
    <w:p w14:paraId="03DC5D43" w14:textId="77777777" w:rsidR="00341F8E" w:rsidRPr="00341F8E" w:rsidRDefault="00341F8E" w:rsidP="00341F8E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341F8E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</w:t>
      </w:r>
    </w:p>
    <w:p w14:paraId="37F29128" w14:textId="77777777" w:rsidR="00341F8E" w:rsidRPr="00341F8E" w:rsidRDefault="00341F8E" w:rsidP="00341F8E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mallCaps/>
          <w:sz w:val="36"/>
          <w:szCs w:val="36"/>
          <w:lang w:eastAsia="ar-SA"/>
        </w:rPr>
      </w:pPr>
    </w:p>
    <w:p w14:paraId="6FB77FC0" w14:textId="77777777" w:rsidR="00341F8E" w:rsidRPr="00341F8E" w:rsidRDefault="00341F8E" w:rsidP="00341F8E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6DACC8E1" w14:textId="77777777" w:rsidR="00341F8E" w:rsidRPr="00341F8E" w:rsidRDefault="00341F8E" w:rsidP="00341F8E">
      <w:pPr>
        <w:suppressAutoHyphens/>
        <w:overflowPunct w:val="0"/>
        <w:autoSpaceDE w:val="0"/>
        <w:spacing w:after="0" w:line="240" w:lineRule="auto"/>
        <w:ind w:right="57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341F8E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ПОЛОЖЕНИЕ О ТЕРРИТОРИАЛЬНОМ ПЛАНИРОВАНИИ</w:t>
      </w:r>
    </w:p>
    <w:p w14:paraId="18A361BE" w14:textId="77777777" w:rsidR="00341F8E" w:rsidRPr="00341F8E" w:rsidRDefault="00341F8E" w:rsidP="00341F8E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14:paraId="4EE96F31" w14:textId="77777777" w:rsidR="00341F8E" w:rsidRPr="00341F8E" w:rsidRDefault="00341F8E" w:rsidP="00341F8E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14:paraId="6C5B9B57" w14:textId="77777777" w:rsidR="00341F8E" w:rsidRPr="00341F8E" w:rsidRDefault="00341F8E" w:rsidP="00341F8E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14:paraId="11635211" w14:textId="77777777" w:rsidR="00341F8E" w:rsidRPr="00341F8E" w:rsidRDefault="00341F8E" w:rsidP="00341F8E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14:paraId="2A501A96" w14:textId="77777777" w:rsidR="00341F8E" w:rsidRPr="00341F8E" w:rsidRDefault="00341F8E" w:rsidP="00341F8E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14:paraId="5E18C01C" w14:textId="77777777" w:rsidR="00341F8E" w:rsidRPr="00341F8E" w:rsidRDefault="00341F8E" w:rsidP="00341F8E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14:paraId="768EE748" w14:textId="77777777" w:rsidR="00341F8E" w:rsidRPr="00341F8E" w:rsidRDefault="00341F8E" w:rsidP="00341F8E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14:paraId="634BB1AF" w14:textId="77777777" w:rsidR="00341F8E" w:rsidRPr="00341F8E" w:rsidRDefault="00341F8E" w:rsidP="00341F8E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14:paraId="69EC8294" w14:textId="77777777" w:rsidR="00341F8E" w:rsidRPr="00341F8E" w:rsidRDefault="00341F8E" w:rsidP="00341F8E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14:paraId="315A5935" w14:textId="77777777" w:rsidR="00341F8E" w:rsidRPr="00341F8E" w:rsidRDefault="00341F8E" w:rsidP="00341F8E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tbl>
      <w:tblPr>
        <w:tblW w:w="8109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039"/>
        <w:gridCol w:w="3070"/>
      </w:tblGrid>
      <w:tr w:rsidR="00341F8E" w:rsidRPr="00341F8E" w14:paraId="35D94B80" w14:textId="77777777" w:rsidTr="000700E8">
        <w:trPr>
          <w:jc w:val="center"/>
        </w:trPr>
        <w:tc>
          <w:tcPr>
            <w:tcW w:w="5039" w:type="dxa"/>
            <w:shd w:val="clear" w:color="auto" w:fill="auto"/>
          </w:tcPr>
          <w:p w14:paraId="721D203D" w14:textId="77777777" w:rsidR="00341F8E" w:rsidRPr="00341F8E" w:rsidRDefault="00341F8E" w:rsidP="0034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1F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Генеральный директор ООО НПИ «ЭНКО»</w:t>
            </w:r>
          </w:p>
        </w:tc>
        <w:tc>
          <w:tcPr>
            <w:tcW w:w="3070" w:type="dxa"/>
            <w:shd w:val="clear" w:color="auto" w:fill="auto"/>
          </w:tcPr>
          <w:p w14:paraId="626ACA21" w14:textId="77777777" w:rsidR="00341F8E" w:rsidRPr="00341F8E" w:rsidRDefault="00341F8E" w:rsidP="0034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  <w:r w:rsidRPr="00341F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Н.А. Николаевская </w:t>
            </w:r>
          </w:p>
        </w:tc>
      </w:tr>
      <w:tr w:rsidR="00341F8E" w:rsidRPr="00341F8E" w14:paraId="5F00D11C" w14:textId="77777777" w:rsidTr="000700E8">
        <w:trPr>
          <w:jc w:val="center"/>
        </w:trPr>
        <w:tc>
          <w:tcPr>
            <w:tcW w:w="5039" w:type="dxa"/>
            <w:shd w:val="clear" w:color="auto" w:fill="auto"/>
          </w:tcPr>
          <w:p w14:paraId="6C323C79" w14:textId="77777777" w:rsidR="00341F8E" w:rsidRPr="00341F8E" w:rsidRDefault="00341F8E" w:rsidP="00341F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70" w:type="dxa"/>
            <w:shd w:val="clear" w:color="auto" w:fill="auto"/>
          </w:tcPr>
          <w:p w14:paraId="5E46D907" w14:textId="77777777" w:rsidR="00341F8E" w:rsidRPr="00341F8E" w:rsidRDefault="00341F8E" w:rsidP="00341F8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1F8E" w:rsidRPr="00341F8E" w14:paraId="09CE4F52" w14:textId="77777777" w:rsidTr="000700E8">
        <w:trPr>
          <w:jc w:val="center"/>
        </w:trPr>
        <w:tc>
          <w:tcPr>
            <w:tcW w:w="5039" w:type="dxa"/>
            <w:shd w:val="clear" w:color="auto" w:fill="auto"/>
          </w:tcPr>
          <w:p w14:paraId="3D630AC5" w14:textId="77777777" w:rsidR="00341F8E" w:rsidRPr="00341F8E" w:rsidRDefault="00341F8E" w:rsidP="0034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1F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Главный архитектор проекта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1BA0FB1D" w14:textId="77777777" w:rsidR="00341F8E" w:rsidRPr="00341F8E" w:rsidRDefault="00341F8E" w:rsidP="0034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1F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А.Г. Немчинова</w:t>
            </w:r>
          </w:p>
        </w:tc>
      </w:tr>
      <w:tr w:rsidR="00341F8E" w:rsidRPr="00341F8E" w14:paraId="4994AE25" w14:textId="77777777" w:rsidTr="000700E8">
        <w:trPr>
          <w:jc w:val="center"/>
        </w:trPr>
        <w:tc>
          <w:tcPr>
            <w:tcW w:w="5039" w:type="dxa"/>
            <w:shd w:val="clear" w:color="auto" w:fill="auto"/>
          </w:tcPr>
          <w:p w14:paraId="4AC5B0B7" w14:textId="77777777" w:rsidR="00341F8E" w:rsidRPr="00341F8E" w:rsidRDefault="00341F8E" w:rsidP="00341F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1D19319A" w14:textId="77777777" w:rsidR="00341F8E" w:rsidRPr="00341F8E" w:rsidRDefault="00341F8E" w:rsidP="00341F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070" w:type="dxa"/>
            <w:shd w:val="clear" w:color="auto" w:fill="auto"/>
          </w:tcPr>
          <w:p w14:paraId="6A90A19B" w14:textId="77777777" w:rsidR="00341F8E" w:rsidRPr="00341F8E" w:rsidRDefault="00341F8E" w:rsidP="00341F8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1F8E" w:rsidRPr="00341F8E" w14:paraId="3E28FFD0" w14:textId="77777777" w:rsidTr="000700E8">
        <w:trPr>
          <w:jc w:val="center"/>
        </w:trPr>
        <w:tc>
          <w:tcPr>
            <w:tcW w:w="5039" w:type="dxa"/>
            <w:shd w:val="clear" w:color="auto" w:fill="auto"/>
          </w:tcPr>
          <w:p w14:paraId="67E99E6D" w14:textId="77777777" w:rsidR="00341F8E" w:rsidRPr="00341F8E" w:rsidRDefault="00341F8E" w:rsidP="0034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70" w:type="dxa"/>
            <w:shd w:val="clear" w:color="auto" w:fill="auto"/>
          </w:tcPr>
          <w:p w14:paraId="086FA566" w14:textId="77777777" w:rsidR="00341F8E" w:rsidRPr="00341F8E" w:rsidRDefault="00341F8E" w:rsidP="00341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5EAAC86" w14:textId="77777777" w:rsidR="00341F8E" w:rsidRPr="00341F8E" w:rsidRDefault="00341F8E" w:rsidP="00341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41F8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Санкт-Петербург</w:t>
      </w:r>
    </w:p>
    <w:p w14:paraId="56E961FA" w14:textId="66A4C5B3" w:rsidR="00341F8E" w:rsidRPr="00341F8E" w:rsidRDefault="00341F8E" w:rsidP="00341F8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zh-CN"/>
        </w:rPr>
      </w:pPr>
      <w:r w:rsidRPr="00341F8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202</w:t>
      </w:r>
      <w:r>
        <w:rPr>
          <w:rFonts w:ascii="Times New Roman" w:eastAsia="Times New Roman" w:hAnsi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27278" wp14:editId="5EAE341E">
                <wp:simplePos x="0" y="0"/>
                <wp:positionH relativeFrom="column">
                  <wp:posOffset>3147060</wp:posOffset>
                </wp:positionH>
                <wp:positionV relativeFrom="paragraph">
                  <wp:posOffset>-396240</wp:posOffset>
                </wp:positionV>
                <wp:extent cx="171450" cy="219075"/>
                <wp:effectExtent l="0" t="0" r="0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A64AA" id="Прямоугольник 6" o:spid="_x0000_s1026" style="position:absolute;margin-left:247.8pt;margin-top:-31.2pt;width:13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" stroked="f"/>
            </w:pict>
          </mc:Fallback>
        </mc:AlternateContent>
      </w:r>
      <w:r w:rsidR="00D315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</w:p>
    <w:p w14:paraId="526090BB" w14:textId="77777777" w:rsidR="00341F8E" w:rsidRPr="00341F8E" w:rsidRDefault="00341F8E" w:rsidP="00341F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F8E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14:paraId="5D9D38C3" w14:textId="77777777" w:rsidR="00341F8E" w:rsidRPr="00341F8E" w:rsidRDefault="00341F8E" w:rsidP="00341F8E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mallCaps/>
          <w:kern w:val="3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24A86" wp14:editId="44C1D889">
                <wp:simplePos x="0" y="0"/>
                <wp:positionH relativeFrom="column">
                  <wp:posOffset>3128010</wp:posOffset>
                </wp:positionH>
                <wp:positionV relativeFrom="paragraph">
                  <wp:posOffset>-405765</wp:posOffset>
                </wp:positionV>
                <wp:extent cx="171450" cy="219075"/>
                <wp:effectExtent l="0" t="0" r="0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25ED6" id="Прямоугольник 5" o:spid="_x0000_s1026" style="position:absolute;margin-left:246.3pt;margin-top:-31.95pt;width:13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" stroked="f"/>
            </w:pict>
          </mc:Fallback>
        </mc:AlternateContent>
      </w:r>
      <w:r w:rsidRPr="00341F8E">
        <w:rPr>
          <w:rFonts w:ascii="Times New Roman" w:eastAsia="Times New Roman" w:hAnsi="Times New Roman" w:cs="Times New Roman"/>
          <w:b/>
          <w:bCs/>
          <w:smallCaps/>
          <w:kern w:val="32"/>
          <w:sz w:val="28"/>
          <w:szCs w:val="28"/>
          <w:lang w:eastAsia="ar-SA"/>
        </w:rPr>
        <w:t>Оглавление</w:t>
      </w:r>
    </w:p>
    <w:p w14:paraId="73978114" w14:textId="77777777" w:rsidR="00341F8E" w:rsidRPr="00341F8E" w:rsidRDefault="00341F8E" w:rsidP="00341F8E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63FE038" w14:textId="6405412F" w:rsidR="00341F8E" w:rsidRPr="00341F8E" w:rsidRDefault="00341F8E" w:rsidP="00341F8E">
      <w:pPr>
        <w:tabs>
          <w:tab w:val="left" w:pos="1418"/>
          <w:tab w:val="right" w:leader="dot" w:pos="10196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lang w:eastAsia="ru-RU"/>
        </w:rPr>
      </w:pPr>
      <w:r w:rsidRPr="00341F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begin"/>
      </w:r>
      <w:r w:rsidRPr="00341F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nstrText xml:space="preserve"> TOC \o "1-3" \h \z \u </w:instrText>
      </w:r>
      <w:r w:rsidRPr="00341F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separate"/>
      </w:r>
      <w:hyperlink w:anchor="_Toc85977422" w:history="1">
        <w:r w:rsidRPr="00341F8E">
          <w:rPr>
            <w:rFonts w:ascii="Times New Roman" w:eastAsia="Times New Roman" w:hAnsi="Times New Roman" w:cs="Times New Roman"/>
            <w:b/>
            <w:smallCaps/>
            <w:noProof/>
            <w:sz w:val="28"/>
            <w:szCs w:val="24"/>
            <w:lang w:eastAsia="ru-RU"/>
          </w:rPr>
          <w:t>1.</w:t>
        </w:r>
        <w:r w:rsidRPr="00341F8E">
          <w:rPr>
            <w:rFonts w:ascii="Calibri" w:eastAsia="Times New Roman" w:hAnsi="Calibri" w:cs="Times New Roman"/>
            <w:noProof/>
            <w:lang w:eastAsia="ru-RU"/>
          </w:rPr>
          <w:tab/>
        </w:r>
        <w:r w:rsidRPr="00341F8E">
          <w:rPr>
            <w:rFonts w:ascii="Times New Roman" w:eastAsia="Times New Roman" w:hAnsi="Times New Roman" w:cs="Times New Roman"/>
            <w:b/>
            <w:smallCaps/>
            <w:noProof/>
            <w:sz w:val="28"/>
            <w:szCs w:val="24"/>
            <w:lang w:eastAsia="ru-RU"/>
          </w:rPr>
  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 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</w:t>
        </w:r>
        <w:r w:rsidRPr="00341F8E">
          <w:rPr>
            <w:rFonts w:ascii="Times New Roman" w:eastAsia="Times New Roman" w:hAnsi="Times New Roman" w:cs="Times New Roman"/>
            <w:b/>
            <w:smallCaps/>
            <w:noProof/>
            <w:webHidden/>
            <w:sz w:val="28"/>
            <w:szCs w:val="24"/>
            <w:lang w:eastAsia="ru-RU"/>
          </w:rPr>
          <w:tab/>
        </w:r>
        <w:r w:rsidRPr="00341F8E">
          <w:rPr>
            <w:rFonts w:ascii="Times New Roman" w:eastAsia="Times New Roman" w:hAnsi="Times New Roman" w:cs="Times New Roman"/>
            <w:b/>
            <w:smallCaps/>
            <w:noProof/>
            <w:webHidden/>
            <w:sz w:val="28"/>
            <w:szCs w:val="24"/>
            <w:lang w:eastAsia="ru-RU"/>
          </w:rPr>
          <w:fldChar w:fldCharType="begin"/>
        </w:r>
        <w:r w:rsidRPr="00341F8E">
          <w:rPr>
            <w:rFonts w:ascii="Times New Roman" w:eastAsia="Times New Roman" w:hAnsi="Times New Roman" w:cs="Times New Roman"/>
            <w:b/>
            <w:smallCaps/>
            <w:noProof/>
            <w:webHidden/>
            <w:sz w:val="28"/>
            <w:szCs w:val="24"/>
            <w:lang w:eastAsia="ru-RU"/>
          </w:rPr>
          <w:instrText xml:space="preserve"> PAGEREF _Toc85977422 \h </w:instrText>
        </w:r>
        <w:r w:rsidRPr="00341F8E">
          <w:rPr>
            <w:rFonts w:ascii="Times New Roman" w:eastAsia="Times New Roman" w:hAnsi="Times New Roman" w:cs="Times New Roman"/>
            <w:b/>
            <w:smallCaps/>
            <w:noProof/>
            <w:webHidden/>
            <w:sz w:val="28"/>
            <w:szCs w:val="24"/>
            <w:lang w:eastAsia="ru-RU"/>
          </w:rPr>
        </w:r>
        <w:r w:rsidRPr="00341F8E">
          <w:rPr>
            <w:rFonts w:ascii="Times New Roman" w:eastAsia="Times New Roman" w:hAnsi="Times New Roman" w:cs="Times New Roman"/>
            <w:b/>
            <w:smallCaps/>
            <w:noProof/>
            <w:webHidden/>
            <w:sz w:val="28"/>
            <w:szCs w:val="24"/>
            <w:lang w:eastAsia="ru-RU"/>
          </w:rPr>
          <w:fldChar w:fldCharType="separate"/>
        </w:r>
        <w:r w:rsidR="003E3D92">
          <w:rPr>
            <w:rFonts w:ascii="Times New Roman" w:eastAsia="Times New Roman" w:hAnsi="Times New Roman" w:cs="Times New Roman"/>
            <w:b/>
            <w:smallCaps/>
            <w:noProof/>
            <w:webHidden/>
            <w:sz w:val="28"/>
            <w:szCs w:val="24"/>
            <w:lang w:eastAsia="ru-RU"/>
          </w:rPr>
          <w:t>3</w:t>
        </w:r>
        <w:r w:rsidRPr="00341F8E">
          <w:rPr>
            <w:rFonts w:ascii="Times New Roman" w:eastAsia="Times New Roman" w:hAnsi="Times New Roman" w:cs="Times New Roman"/>
            <w:b/>
            <w:smallCaps/>
            <w:noProof/>
            <w:webHidden/>
            <w:sz w:val="28"/>
            <w:szCs w:val="24"/>
            <w:lang w:eastAsia="ru-RU"/>
          </w:rPr>
          <w:fldChar w:fldCharType="end"/>
        </w:r>
      </w:hyperlink>
    </w:p>
    <w:p w14:paraId="2B8972E0" w14:textId="46DFD94D" w:rsidR="00341F8E" w:rsidRPr="00341F8E" w:rsidRDefault="00000000" w:rsidP="00341F8E">
      <w:pPr>
        <w:tabs>
          <w:tab w:val="left" w:pos="1418"/>
          <w:tab w:val="right" w:leader="dot" w:pos="10196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85977423" w:history="1">
        <w:r w:rsidR="00341F8E" w:rsidRPr="00341F8E">
          <w:rPr>
            <w:rFonts w:ascii="Times New Roman" w:eastAsia="Times New Roman" w:hAnsi="Times New Roman" w:cs="Times New Roman"/>
            <w:b/>
            <w:smallCaps/>
            <w:noProof/>
            <w:sz w:val="28"/>
            <w:szCs w:val="24"/>
            <w:lang w:eastAsia="ru-RU"/>
          </w:rPr>
          <w:t>2.</w:t>
        </w:r>
        <w:r w:rsidR="00341F8E" w:rsidRPr="00341F8E">
          <w:rPr>
            <w:rFonts w:ascii="Calibri" w:eastAsia="Times New Roman" w:hAnsi="Calibri" w:cs="Times New Roman"/>
            <w:noProof/>
            <w:lang w:eastAsia="ru-RU"/>
          </w:rPr>
          <w:tab/>
        </w:r>
        <w:r w:rsidR="00341F8E" w:rsidRPr="00341F8E">
          <w:rPr>
            <w:rFonts w:ascii="Times New Roman" w:eastAsia="Times New Roman" w:hAnsi="Times New Roman" w:cs="Times New Roman"/>
            <w:b/>
            <w:smallCaps/>
            <w:noProof/>
            <w:sz w:val="28"/>
            <w:szCs w:val="24"/>
            <w:lang w:eastAsia="ru-RU"/>
          </w:rPr>
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="00341F8E" w:rsidRPr="00341F8E">
          <w:rPr>
            <w:rFonts w:ascii="Times New Roman" w:eastAsia="Times New Roman" w:hAnsi="Times New Roman" w:cs="Times New Roman"/>
            <w:b/>
            <w:smallCaps/>
            <w:noProof/>
            <w:webHidden/>
            <w:sz w:val="28"/>
            <w:szCs w:val="24"/>
            <w:lang w:eastAsia="ru-RU"/>
          </w:rPr>
          <w:tab/>
        </w:r>
        <w:r w:rsidR="00341F8E" w:rsidRPr="00341F8E">
          <w:rPr>
            <w:rFonts w:ascii="Times New Roman" w:eastAsia="Times New Roman" w:hAnsi="Times New Roman" w:cs="Times New Roman"/>
            <w:b/>
            <w:smallCaps/>
            <w:noProof/>
            <w:webHidden/>
            <w:sz w:val="28"/>
            <w:szCs w:val="24"/>
            <w:lang w:eastAsia="ru-RU"/>
          </w:rPr>
          <w:fldChar w:fldCharType="begin"/>
        </w:r>
        <w:r w:rsidR="00341F8E" w:rsidRPr="00341F8E">
          <w:rPr>
            <w:rFonts w:ascii="Times New Roman" w:eastAsia="Times New Roman" w:hAnsi="Times New Roman" w:cs="Times New Roman"/>
            <w:b/>
            <w:smallCaps/>
            <w:noProof/>
            <w:webHidden/>
            <w:sz w:val="28"/>
            <w:szCs w:val="24"/>
            <w:lang w:eastAsia="ru-RU"/>
          </w:rPr>
          <w:instrText xml:space="preserve"> PAGEREF _Toc85977423 \h </w:instrText>
        </w:r>
        <w:r w:rsidR="00341F8E" w:rsidRPr="00341F8E">
          <w:rPr>
            <w:rFonts w:ascii="Times New Roman" w:eastAsia="Times New Roman" w:hAnsi="Times New Roman" w:cs="Times New Roman"/>
            <w:b/>
            <w:smallCaps/>
            <w:noProof/>
            <w:webHidden/>
            <w:sz w:val="28"/>
            <w:szCs w:val="24"/>
            <w:lang w:eastAsia="ru-RU"/>
          </w:rPr>
        </w:r>
        <w:r w:rsidR="00341F8E" w:rsidRPr="00341F8E">
          <w:rPr>
            <w:rFonts w:ascii="Times New Roman" w:eastAsia="Times New Roman" w:hAnsi="Times New Roman" w:cs="Times New Roman"/>
            <w:b/>
            <w:smallCaps/>
            <w:noProof/>
            <w:webHidden/>
            <w:sz w:val="28"/>
            <w:szCs w:val="24"/>
            <w:lang w:eastAsia="ru-RU"/>
          </w:rPr>
          <w:fldChar w:fldCharType="separate"/>
        </w:r>
        <w:r w:rsidR="003E3D92">
          <w:rPr>
            <w:rFonts w:ascii="Times New Roman" w:eastAsia="Times New Roman" w:hAnsi="Times New Roman" w:cs="Times New Roman"/>
            <w:b/>
            <w:smallCaps/>
            <w:noProof/>
            <w:webHidden/>
            <w:sz w:val="28"/>
            <w:szCs w:val="24"/>
            <w:lang w:eastAsia="ru-RU"/>
          </w:rPr>
          <w:t>18</w:t>
        </w:r>
        <w:r w:rsidR="00341F8E" w:rsidRPr="00341F8E">
          <w:rPr>
            <w:rFonts w:ascii="Times New Roman" w:eastAsia="Times New Roman" w:hAnsi="Times New Roman" w:cs="Times New Roman"/>
            <w:b/>
            <w:smallCaps/>
            <w:noProof/>
            <w:webHidden/>
            <w:sz w:val="28"/>
            <w:szCs w:val="24"/>
            <w:lang w:eastAsia="ru-RU"/>
          </w:rPr>
          <w:fldChar w:fldCharType="end"/>
        </w:r>
      </w:hyperlink>
    </w:p>
    <w:p w14:paraId="5308CD7F" w14:textId="77777777" w:rsidR="00341F8E" w:rsidRPr="00341F8E" w:rsidRDefault="00341F8E" w:rsidP="00341F8E">
      <w:pPr>
        <w:suppressAutoHyphens/>
        <w:overflowPunct w:val="0"/>
        <w:autoSpaceDE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1F8E">
        <w:rPr>
          <w:rFonts w:ascii="Times New Roman" w:eastAsia="Times New Roman" w:hAnsi="Times New Roman" w:cs="Times New Roman"/>
          <w:smallCaps/>
          <w:noProof/>
          <w:sz w:val="24"/>
          <w:szCs w:val="24"/>
          <w:lang w:eastAsia="ru-RU"/>
        </w:rPr>
        <w:fldChar w:fldCharType="end"/>
      </w:r>
    </w:p>
    <w:p w14:paraId="13C05DFA" w14:textId="77777777" w:rsidR="00341F8E" w:rsidRPr="00341F8E" w:rsidRDefault="00341F8E" w:rsidP="00341F8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1" w:name="_Toc365540311"/>
      <w:r w:rsidRPr="00341F8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br w:type="page"/>
      </w:r>
    </w:p>
    <w:p w14:paraId="55E1F551" w14:textId="77777777" w:rsidR="00341F8E" w:rsidRPr="00341F8E" w:rsidRDefault="00341F8E" w:rsidP="00341F8E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0"/>
          <w:lang w:eastAsia="ru-RU"/>
        </w:rPr>
        <w:sectPr w:rsidR="00341F8E" w:rsidRPr="00341F8E" w:rsidSect="00286590">
          <w:headerReference w:type="default" r:id="rId9"/>
          <w:footerReference w:type="even" r:id="rId10"/>
          <w:footerReference w:type="first" r:id="rId11"/>
          <w:pgSz w:w="11907" w:h="16840" w:code="9"/>
          <w:pgMar w:top="1134" w:right="567" w:bottom="1134" w:left="1134" w:header="709" w:footer="561" w:gutter="0"/>
          <w:pgNumType w:start="1"/>
          <w:cols w:space="708"/>
          <w:titlePg/>
          <w:docGrid w:linePitch="381"/>
        </w:sectPr>
      </w:pPr>
      <w:bookmarkStart w:id="2" w:name="_Toc227060349"/>
      <w:bookmarkEnd w:id="1"/>
    </w:p>
    <w:p w14:paraId="588D18CA" w14:textId="77777777" w:rsidR="00341F8E" w:rsidRPr="00341F8E" w:rsidRDefault="00341F8E" w:rsidP="00935D2D">
      <w:pPr>
        <w:keepNext/>
        <w:numPr>
          <w:ilvl w:val="0"/>
          <w:numId w:val="3"/>
        </w:numPr>
        <w:suppressAutoHyphens/>
        <w:overflowPunct w:val="0"/>
        <w:autoSpaceDE w:val="0"/>
        <w:spacing w:before="240" w:after="60" w:line="240" w:lineRule="auto"/>
        <w:ind w:left="-426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mallCaps/>
          <w:kern w:val="32"/>
          <w:sz w:val="28"/>
          <w:szCs w:val="28"/>
          <w:lang w:eastAsia="ar-SA"/>
        </w:rPr>
      </w:pPr>
      <w:bookmarkStart w:id="3" w:name="_Toc85977422"/>
      <w:r w:rsidRPr="00341F8E">
        <w:rPr>
          <w:rFonts w:ascii="Times New Roman" w:eastAsia="Times New Roman" w:hAnsi="Times New Roman" w:cs="Times New Roman"/>
          <w:b/>
          <w:bCs/>
          <w:smallCaps/>
          <w:kern w:val="32"/>
          <w:sz w:val="28"/>
          <w:szCs w:val="28"/>
          <w:lang w:eastAsia="ar-SA"/>
        </w:rPr>
        <w:lastRenderedPageBreak/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 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</w:t>
      </w:r>
      <w:bookmarkEnd w:id="3"/>
    </w:p>
    <w:p w14:paraId="37FCDA98" w14:textId="77777777" w:rsidR="00341F8E" w:rsidRPr="00341F8E" w:rsidRDefault="00341F8E" w:rsidP="00341F8E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C00000"/>
          <w:sz w:val="16"/>
          <w:szCs w:val="16"/>
          <w:highlight w:val="green"/>
          <w:lang w:eastAsia="ar-SA"/>
        </w:rPr>
      </w:pPr>
    </w:p>
    <w:tbl>
      <w:tblPr>
        <w:tblW w:w="5170" w:type="pct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2138"/>
        <w:gridCol w:w="1367"/>
        <w:gridCol w:w="2250"/>
        <w:gridCol w:w="2123"/>
        <w:gridCol w:w="2141"/>
        <w:gridCol w:w="2755"/>
        <w:gridCol w:w="1720"/>
      </w:tblGrid>
      <w:tr w:rsidR="002D1B42" w:rsidRPr="00463790" w14:paraId="435F9528" w14:textId="77777777" w:rsidTr="00704238">
        <w:trPr>
          <w:cantSplit/>
          <w:trHeight w:val="630"/>
          <w:tblHeader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D18E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4" w:name="RANGE!A1"/>
            <w:bookmarkStart w:id="5" w:name="_Hlk500415141" w:colFirst="1" w:colLast="6"/>
            <w:r w:rsidRPr="00463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4"/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3AB6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10FE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объекта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8E95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Назначение объекта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A759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характеристики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C42A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Местоположение 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805B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зон с особыми условиями использования территорий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82211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</w:tr>
      <w:tr w:rsidR="002D1B42" w:rsidRPr="00463790" w14:paraId="5E6CAA8E" w14:textId="77777777" w:rsidTr="002D1B42">
        <w:trPr>
          <w:cantSplit/>
          <w:trHeight w:val="31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F519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463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Объекты капитального строительства транспортной инфраструктуры</w:t>
            </w:r>
          </w:p>
        </w:tc>
      </w:tr>
      <w:bookmarkEnd w:id="5"/>
      <w:tr w:rsidR="002D1B42" w:rsidRPr="00463790" w14:paraId="6F7D44C8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E7B3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76E6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Местные дороги</w:t>
            </w:r>
          </w:p>
          <w:p w14:paraId="503E2A39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реконструкции)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B049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602030501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C9B8" w14:textId="77777777" w:rsidR="002D1B42" w:rsidRPr="000712AA" w:rsidRDefault="002D1B42" w:rsidP="00463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Улучшение качества внутрипоселковых транспортных связей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7294" w14:textId="77777777" w:rsidR="002D1B42" w:rsidRPr="000712AA" w:rsidRDefault="002D1B42" w:rsidP="00463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AA">
              <w:rPr>
                <w:rFonts w:ascii="Times New Roman" w:hAnsi="Times New Roman" w:cs="Times New Roman"/>
                <w:sz w:val="24"/>
                <w:szCs w:val="24"/>
              </w:rPr>
              <w:t>Протяженность –</w:t>
            </w:r>
          </w:p>
          <w:p w14:paraId="69E17671" w14:textId="0E39076A" w:rsidR="002D1B42" w:rsidRPr="000712AA" w:rsidRDefault="002D1B42" w:rsidP="00463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AA">
              <w:rPr>
                <w:rFonts w:ascii="Times New Roman" w:hAnsi="Times New Roman" w:cs="Times New Roman"/>
                <w:sz w:val="24"/>
                <w:szCs w:val="24"/>
              </w:rPr>
              <w:t>1 км</w:t>
            </w:r>
            <w:r w:rsidR="00621C4D" w:rsidRPr="000712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598081" w14:textId="77777777" w:rsidR="00621C4D" w:rsidRPr="00621C4D" w:rsidRDefault="00621C4D" w:rsidP="00621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4D">
              <w:rPr>
                <w:rFonts w:ascii="Times New Roman" w:hAnsi="Times New Roman" w:cs="Times New Roman"/>
                <w:sz w:val="24"/>
                <w:szCs w:val="24"/>
              </w:rPr>
              <w:t>Расчетная скорость движения – 30 км/ч;</w:t>
            </w:r>
          </w:p>
          <w:p w14:paraId="5AF21525" w14:textId="77777777" w:rsidR="006049F0" w:rsidRPr="000712AA" w:rsidRDefault="00621C4D" w:rsidP="00621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4D">
              <w:rPr>
                <w:rFonts w:ascii="Times New Roman" w:hAnsi="Times New Roman" w:cs="Times New Roman"/>
                <w:sz w:val="24"/>
                <w:szCs w:val="24"/>
              </w:rPr>
              <w:t>Ширина полосы движения</w:t>
            </w:r>
            <w:r w:rsidRPr="000712A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21C4D">
              <w:rPr>
                <w:rFonts w:ascii="Times New Roman" w:hAnsi="Times New Roman" w:cs="Times New Roman"/>
                <w:sz w:val="24"/>
                <w:szCs w:val="24"/>
              </w:rPr>
              <w:t>2,75 м</w:t>
            </w:r>
            <w:r w:rsidRPr="00071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F096B1" w14:textId="1DB2F32F" w:rsidR="00001C74" w:rsidRPr="000712AA" w:rsidRDefault="000712AA" w:rsidP="000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AA"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 в одном направлении – не более 800 ед./ч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F8F7" w14:textId="77777777" w:rsidR="002D1B42" w:rsidRPr="000712AA" w:rsidRDefault="002D1B42" w:rsidP="00463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AA">
              <w:rPr>
                <w:rFonts w:ascii="Times New Roman" w:hAnsi="Times New Roman" w:cs="Times New Roman"/>
                <w:sz w:val="24"/>
                <w:szCs w:val="24"/>
              </w:rPr>
              <w:t>п. Ключи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EE86" w14:textId="77777777" w:rsidR="002D1B42" w:rsidRPr="000712AA" w:rsidRDefault="002D1B42" w:rsidP="00463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37FDE" w14:textId="77777777" w:rsidR="002D1B42" w:rsidRPr="000712AA" w:rsidRDefault="00BF532C" w:rsidP="00463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AA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2D1B42" w:rsidRPr="00463790" w14:paraId="26F1E5F9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A465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745C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Основные улицы сельского поселения</w:t>
            </w:r>
          </w:p>
          <w:p w14:paraId="45F3B3B4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реконструкции)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E8C4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602030502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8204" w14:textId="77777777" w:rsidR="002D1B42" w:rsidRPr="000712AA" w:rsidRDefault="002D1B42" w:rsidP="00463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Улучшение качества внутрипоселковых транспортных связей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82E1" w14:textId="4057530D" w:rsidR="002D1B42" w:rsidRPr="000712AA" w:rsidRDefault="002D1B42" w:rsidP="00463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AA">
              <w:rPr>
                <w:rFonts w:ascii="Times New Roman" w:hAnsi="Times New Roman" w:cs="Times New Roman"/>
                <w:sz w:val="24"/>
                <w:szCs w:val="24"/>
              </w:rPr>
              <w:t>Протяженность – 12,5 км</w:t>
            </w:r>
            <w:r w:rsidR="00621C4D" w:rsidRPr="000712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B60058" w14:textId="5516454F" w:rsidR="006049F0" w:rsidRPr="00621C4D" w:rsidRDefault="00621C4D" w:rsidP="00621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4D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скорость движения – </w:t>
            </w:r>
            <w:r w:rsidR="00D57A07" w:rsidRPr="00D57A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1C4D">
              <w:rPr>
                <w:rFonts w:ascii="Times New Roman" w:hAnsi="Times New Roman" w:cs="Times New Roman"/>
                <w:sz w:val="24"/>
                <w:szCs w:val="24"/>
              </w:rPr>
              <w:t>0 км/ч;</w:t>
            </w:r>
          </w:p>
          <w:p w14:paraId="1A46A26F" w14:textId="77777777" w:rsidR="00D57A07" w:rsidRPr="000712AA" w:rsidRDefault="00621C4D" w:rsidP="00D5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4D">
              <w:rPr>
                <w:rFonts w:ascii="Times New Roman" w:hAnsi="Times New Roman" w:cs="Times New Roman"/>
                <w:sz w:val="24"/>
                <w:szCs w:val="24"/>
              </w:rPr>
              <w:t>Ширина полосы движения</w:t>
            </w:r>
            <w:r w:rsidRPr="000712AA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 w:rsidRPr="00621C4D">
              <w:rPr>
                <w:rFonts w:ascii="Times New Roman" w:hAnsi="Times New Roman" w:cs="Times New Roman"/>
                <w:sz w:val="24"/>
                <w:szCs w:val="24"/>
              </w:rPr>
              <w:t>,5 м</w:t>
            </w:r>
            <w:r w:rsidRPr="00071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07B2FD" w14:textId="5B2C4F2A" w:rsidR="000712AA" w:rsidRPr="000712AA" w:rsidRDefault="000712AA" w:rsidP="00D5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AA"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 в одном направлении – не более 800 ед./ч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5E16" w14:textId="77777777" w:rsidR="002D1B42" w:rsidRPr="000712AA" w:rsidRDefault="002D1B42" w:rsidP="00463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AA">
              <w:rPr>
                <w:rFonts w:ascii="Times New Roman" w:hAnsi="Times New Roman" w:cs="Times New Roman"/>
                <w:sz w:val="24"/>
                <w:szCs w:val="24"/>
              </w:rPr>
              <w:t>п. Ключи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6B73" w14:textId="77777777" w:rsidR="002D1B42" w:rsidRPr="000712AA" w:rsidRDefault="002D1B42" w:rsidP="00463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F057B" w14:textId="77777777" w:rsidR="002D1B42" w:rsidRPr="000712AA" w:rsidRDefault="00BF532C" w:rsidP="00463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AA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2D1B42" w:rsidRPr="00463790" w14:paraId="04B369F6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5455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FEB1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Местные улицы</w:t>
            </w:r>
          </w:p>
          <w:p w14:paraId="335AC6E2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 xml:space="preserve"> (планируемый к размещению)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AC3C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602030503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555B" w14:textId="77777777" w:rsidR="002D1B42" w:rsidRPr="000712AA" w:rsidRDefault="002D1B42" w:rsidP="00463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Обеспечение внутрипоселковых транспортных связей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05ED" w14:textId="72C02E02" w:rsidR="002D1B42" w:rsidRPr="000712AA" w:rsidRDefault="002D1B42" w:rsidP="00463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AA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– </w:t>
            </w:r>
            <w:r w:rsidR="002B43E4" w:rsidRPr="000712AA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  <w:r w:rsidR="009C5FAD" w:rsidRPr="00071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2A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="00621C4D" w:rsidRPr="000712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F52F2E" w14:textId="77777777" w:rsidR="006049F0" w:rsidRPr="00621C4D" w:rsidRDefault="00621C4D" w:rsidP="00621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4D">
              <w:rPr>
                <w:rFonts w:ascii="Times New Roman" w:hAnsi="Times New Roman" w:cs="Times New Roman"/>
                <w:sz w:val="24"/>
                <w:szCs w:val="24"/>
              </w:rPr>
              <w:t>Расчетная скорость движения – 40 км/ч</w:t>
            </w:r>
          </w:p>
          <w:p w14:paraId="69AF82E9" w14:textId="7FE3C229" w:rsidR="00621C4D" w:rsidRPr="000712AA" w:rsidRDefault="00621C4D" w:rsidP="00621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4D">
              <w:rPr>
                <w:rFonts w:ascii="Times New Roman" w:hAnsi="Times New Roman" w:cs="Times New Roman"/>
                <w:sz w:val="24"/>
                <w:szCs w:val="24"/>
              </w:rPr>
              <w:t>Ширина полосы движения</w:t>
            </w:r>
            <w:r w:rsidRPr="000712A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21C4D">
              <w:rPr>
                <w:rFonts w:ascii="Times New Roman" w:hAnsi="Times New Roman" w:cs="Times New Roman"/>
                <w:sz w:val="24"/>
                <w:szCs w:val="24"/>
              </w:rPr>
              <w:t>3,0 м</w:t>
            </w:r>
            <w:r w:rsidRPr="00071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12AA" w:rsidRPr="000712AA">
              <w:rPr>
                <w:rFonts w:ascii="Times New Roman" w:hAnsi="Times New Roman" w:cs="Times New Roman"/>
                <w:sz w:val="24"/>
                <w:szCs w:val="24"/>
              </w:rPr>
              <w:t xml:space="preserve"> Пропускная способность в одном направлении – не более 800 ед./ч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126B" w14:textId="77777777" w:rsidR="002D1B42" w:rsidRPr="000712AA" w:rsidRDefault="002D1B42" w:rsidP="00463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AA">
              <w:rPr>
                <w:rFonts w:ascii="Times New Roman" w:hAnsi="Times New Roman" w:cs="Times New Roman"/>
                <w:sz w:val="24"/>
                <w:szCs w:val="24"/>
              </w:rPr>
              <w:t>п. Ключи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4A52" w14:textId="77777777" w:rsidR="002D1B42" w:rsidRPr="000712AA" w:rsidRDefault="002D1B42" w:rsidP="00463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0EF26" w14:textId="77777777" w:rsidR="002D1B42" w:rsidRPr="000712AA" w:rsidRDefault="00BF532C" w:rsidP="00463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AA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2D1B42" w:rsidRPr="00463790" w14:paraId="514D3B84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BE15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22EA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Местные улицы</w:t>
            </w:r>
          </w:p>
          <w:p w14:paraId="3FA14B71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реконструкции)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FF20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602030503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36A1" w14:textId="77777777" w:rsidR="002D1B42" w:rsidRPr="000712AA" w:rsidRDefault="002D1B42" w:rsidP="00463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Улучшение качества внутрипоселковых транспортных связей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E79F" w14:textId="0F70982D" w:rsidR="002D1B42" w:rsidRPr="000712AA" w:rsidRDefault="002D1B42" w:rsidP="00463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AA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– </w:t>
            </w:r>
            <w:r w:rsidR="005C67CE" w:rsidRPr="000712AA">
              <w:rPr>
                <w:rFonts w:ascii="Times New Roman" w:hAnsi="Times New Roman" w:cs="Times New Roman"/>
                <w:sz w:val="24"/>
                <w:szCs w:val="24"/>
              </w:rPr>
              <w:t xml:space="preserve">25,96 </w:t>
            </w:r>
            <w:r w:rsidRPr="000712A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="00621C4D" w:rsidRPr="000712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C2E815" w14:textId="77777777" w:rsidR="006049F0" w:rsidRPr="00621C4D" w:rsidRDefault="00621C4D" w:rsidP="00463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4D">
              <w:rPr>
                <w:rFonts w:ascii="Times New Roman" w:hAnsi="Times New Roman" w:cs="Times New Roman"/>
                <w:sz w:val="24"/>
                <w:szCs w:val="24"/>
              </w:rPr>
              <w:t>Расчетная скорость движения – 40 км/ч;</w:t>
            </w:r>
          </w:p>
          <w:p w14:paraId="1F33ADAF" w14:textId="3DEC8193" w:rsidR="00621C4D" w:rsidRPr="000712AA" w:rsidRDefault="00621C4D" w:rsidP="00621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4D">
              <w:rPr>
                <w:rFonts w:ascii="Times New Roman" w:hAnsi="Times New Roman" w:cs="Times New Roman"/>
                <w:sz w:val="24"/>
                <w:szCs w:val="24"/>
              </w:rPr>
              <w:t>Ширина полосы движения</w:t>
            </w:r>
            <w:r w:rsidRPr="000712A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21C4D">
              <w:rPr>
                <w:rFonts w:ascii="Times New Roman" w:hAnsi="Times New Roman" w:cs="Times New Roman"/>
                <w:sz w:val="24"/>
                <w:szCs w:val="24"/>
              </w:rPr>
              <w:t>3,0 м</w:t>
            </w:r>
            <w:r w:rsidRPr="00071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12AA" w:rsidRPr="000712AA">
              <w:rPr>
                <w:rFonts w:ascii="Times New Roman" w:hAnsi="Times New Roman" w:cs="Times New Roman"/>
                <w:sz w:val="24"/>
                <w:szCs w:val="24"/>
              </w:rPr>
              <w:t xml:space="preserve"> Пропускная способность в одном направлении – не более 800 ед./ч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DB55" w14:textId="77777777" w:rsidR="002D1B42" w:rsidRPr="000712AA" w:rsidRDefault="002D1B42" w:rsidP="00463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AA">
              <w:rPr>
                <w:rFonts w:ascii="Times New Roman" w:hAnsi="Times New Roman" w:cs="Times New Roman"/>
                <w:sz w:val="24"/>
                <w:szCs w:val="24"/>
              </w:rPr>
              <w:t>п. Ключи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0DAA" w14:textId="14B5EE94" w:rsidR="002D1B42" w:rsidRPr="000712AA" w:rsidRDefault="00262D9D" w:rsidP="00463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21F07" w14:textId="77777777" w:rsidR="002D1B42" w:rsidRPr="000712AA" w:rsidRDefault="00BF532C" w:rsidP="00463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AA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</w:tr>
      <w:tr w:rsidR="002D1B42" w:rsidRPr="00463790" w14:paraId="2BA57E5C" w14:textId="77777777" w:rsidTr="002D1B42">
        <w:trPr>
          <w:cantSplit/>
          <w:trHeight w:val="315"/>
          <w:jc w:val="center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06FB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463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Объекты капитального строительства социально-бытового обслуживания</w:t>
            </w:r>
          </w:p>
        </w:tc>
      </w:tr>
      <w:tr w:rsidR="002D1B42" w:rsidRPr="00463790" w14:paraId="5D451D00" w14:textId="77777777" w:rsidTr="002D1B42">
        <w:trPr>
          <w:cantSplit/>
          <w:trHeight w:val="315"/>
          <w:jc w:val="center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6B96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Объекты капитального строительства культурно-досугового назначения</w:t>
            </w:r>
          </w:p>
        </w:tc>
      </w:tr>
      <w:tr w:rsidR="002D1B42" w:rsidRPr="00463790" w14:paraId="32EDD782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7C17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0AA0" w14:textId="77777777" w:rsidR="002D1B42" w:rsidRDefault="002D1B42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637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Выставочный зал</w:t>
            </w:r>
          </w:p>
          <w:p w14:paraId="3F835832" w14:textId="41196D12" w:rsidR="003D4F7E" w:rsidRPr="00463790" w:rsidRDefault="003D4F7E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размещению)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47D6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602010201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B621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на территории поселения культуры и искусства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C2A7" w14:textId="77777777" w:rsidR="002D1B42" w:rsidRDefault="002D1B42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Встроенный объект при МКУ «Центр досуга и культуры»</w:t>
            </w:r>
          </w:p>
          <w:p w14:paraId="2F7BDB53" w14:textId="1FAD2F42" w:rsidR="00935D2D" w:rsidRDefault="00D3150D" w:rsidP="009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Площадь </w:t>
            </w:r>
            <w:r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</w:t>
            </w:r>
            <w:r w:rsidR="00935D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более 100 м</w:t>
            </w:r>
            <w:r w:rsidR="00935D2D" w:rsidRPr="00935D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</w:p>
          <w:p w14:paraId="39DB0494" w14:textId="4F88002F" w:rsidR="00935D2D" w:rsidRPr="00463790" w:rsidRDefault="00935D2D" w:rsidP="0093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(уточняется при проектировании)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6D85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Ключи, общественно-деловая зона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534B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94521" w14:textId="77777777" w:rsidR="002D1B42" w:rsidRPr="00463790" w:rsidRDefault="00BF532C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2D1B42" w:rsidRPr="00463790" w14:paraId="28D96275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6BDE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76B7" w14:textId="77777777" w:rsidR="002D1B42" w:rsidRDefault="002D1B42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14:paraId="3F441517" w14:textId="7C139988" w:rsidR="003D4F7E" w:rsidRPr="00463790" w:rsidRDefault="003D4F7E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размещению)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ED58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602010201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2893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на территории поселения культуры и искусства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86EB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Книжный фонд — 29 тыс. единиц хранения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8E0E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Ключи, общественно-деловая зона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A120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C3426" w14:textId="77777777" w:rsidR="002D1B42" w:rsidRPr="00463790" w:rsidRDefault="00BF532C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Расчётный срок</w:t>
            </w:r>
          </w:p>
        </w:tc>
      </w:tr>
      <w:tr w:rsidR="002D1B42" w:rsidRPr="00463790" w14:paraId="24AC39AB" w14:textId="77777777" w:rsidTr="002D1B42">
        <w:trPr>
          <w:cantSplit/>
          <w:trHeight w:val="315"/>
          <w:jc w:val="center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F560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Объекты капитального строительства спортивного назначения</w:t>
            </w:r>
          </w:p>
        </w:tc>
      </w:tr>
      <w:tr w:rsidR="002D1B42" w:rsidRPr="00463790" w14:paraId="74B1BD83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2E22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A838" w14:textId="77777777" w:rsidR="002D1B42" w:rsidRDefault="002D1B42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  <w:p w14:paraId="264FC677" w14:textId="54A4EE89" w:rsidR="003D4F7E" w:rsidRPr="00463790" w:rsidRDefault="003D4F7E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размещению)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7D4C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602010302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C40C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развития на территории городского округа физической культуры и массового спорта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01E6" w14:textId="2097B06C" w:rsidR="002D1B42" w:rsidRPr="0048672B" w:rsidRDefault="002D1B42" w:rsidP="00463790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— </w:t>
            </w:r>
            <w:r w:rsidRPr="0048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24*12 м</w:t>
            </w:r>
            <w:r w:rsidR="00B7228B" w:rsidRPr="0048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039C85D" w14:textId="475CC6D1" w:rsidR="00B7228B" w:rsidRPr="00463790" w:rsidRDefault="00B7228B" w:rsidP="00B7228B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пропускная способность – 30 человек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86FB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Ключи, общественно-деловая зона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13F0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CC657" w14:textId="77777777" w:rsidR="002D1B42" w:rsidRPr="00463790" w:rsidRDefault="00BF532C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2D1B42" w:rsidRPr="00463790" w14:paraId="25F72278" w14:textId="77777777" w:rsidTr="002D1B42">
        <w:trPr>
          <w:cantSplit/>
          <w:trHeight w:val="31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367C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4637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Объекты капитального строительства инженерной инфраструктуры</w:t>
            </w:r>
          </w:p>
        </w:tc>
      </w:tr>
      <w:tr w:rsidR="002D1B42" w:rsidRPr="00463790" w14:paraId="389D63E1" w14:textId="77777777" w:rsidTr="002D1B42">
        <w:trPr>
          <w:cantSplit/>
          <w:trHeight w:val="31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36A0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Линии электропередачи (ЛЭП)</w:t>
            </w:r>
          </w:p>
        </w:tc>
      </w:tr>
      <w:tr w:rsidR="002D1B42" w:rsidRPr="00463790" w14:paraId="571C78E8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7AB8" w14:textId="4C19EBF9" w:rsidR="002D1B42" w:rsidRPr="00463790" w:rsidRDefault="002B43E4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4AC8" w14:textId="77777777" w:rsidR="002D1B42" w:rsidRDefault="002D1B42" w:rsidP="00463790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электропередачи 6 кВ</w:t>
            </w:r>
          </w:p>
          <w:p w14:paraId="65299F5C" w14:textId="755CE724" w:rsidR="003D4F7E" w:rsidRPr="00463790" w:rsidRDefault="003D4F7E" w:rsidP="00463790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размещению)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874F" w14:textId="77777777" w:rsidR="002D1B42" w:rsidRPr="00463790" w:rsidRDefault="002D1B42" w:rsidP="00463790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602040316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90FB" w14:textId="77777777" w:rsidR="002D1B42" w:rsidRPr="00463790" w:rsidRDefault="002D1B42" w:rsidP="00463790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 распределение электрической энергии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B842" w14:textId="53E7147E" w:rsidR="002D1B42" w:rsidRPr="00463790" w:rsidRDefault="0048672B" w:rsidP="00463790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Напряжение – 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49F0"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Протяженность – </w:t>
            </w:r>
            <w:r w:rsidR="002D1B42"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3,36 км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BC54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Ключи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C221" w14:textId="77777777" w:rsidR="002D1B42" w:rsidRPr="00463790" w:rsidRDefault="002D1B42" w:rsidP="00463790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10 м в соответствии с Правилами</w:t>
            </w: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установления охранных зон объектов электросетевого хозяйства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E16C7" w14:textId="77777777" w:rsidR="002D1B42" w:rsidRPr="00463790" w:rsidRDefault="002D1B42" w:rsidP="00463790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2D1B42" w:rsidRPr="00463790" w14:paraId="7DAC2D84" w14:textId="77777777" w:rsidTr="002D1B42">
        <w:trPr>
          <w:cantSplit/>
          <w:trHeight w:val="31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2ED2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Объекты теплоснабжения</w:t>
            </w:r>
          </w:p>
        </w:tc>
      </w:tr>
      <w:tr w:rsidR="00047EE6" w:rsidRPr="00463790" w14:paraId="5C55EE89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0B47" w14:textId="74A0537A" w:rsidR="00047EE6" w:rsidRPr="00463790" w:rsidRDefault="00047EE6" w:rsidP="0004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730B" w14:textId="3661E96E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тепловой энергии (КТТ №1) </w:t>
            </w:r>
            <w:r w:rsidR="003D4F7E"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реконструкции)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3514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602040901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1010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теплоснабжения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20D0" w14:textId="1F15E668" w:rsidR="00047EE6" w:rsidRPr="00463790" w:rsidRDefault="0048672B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- </w:t>
            </w:r>
            <w:r w:rsidR="00047EE6" w:rsidRPr="00C1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3,36 Гкал/ч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8DBA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Ключи, ул. Школьная, 24а, зона застройки </w:t>
            </w: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малоэтажными жилыми домами (до 4 этажей, включая мансардный)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DAF5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8C04B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047EE6" w:rsidRPr="00463790" w14:paraId="5052AE21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F02F" w14:textId="3DBAD706" w:rsidR="00047EE6" w:rsidRPr="00463790" w:rsidRDefault="00047EE6" w:rsidP="0004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22EC" w14:textId="375AE763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тепловой энергии (КТТ №2) </w:t>
            </w:r>
            <w:r w:rsidR="003D4F7E"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реконструкции)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AE80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602040901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143B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теплоснабжения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E9F6" w14:textId="3421B8F2" w:rsidR="00047EE6" w:rsidRPr="00463790" w:rsidRDefault="0048672B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- </w:t>
            </w:r>
            <w:r w:rsidR="00047EE6" w:rsidRPr="00C1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 Гкал/ч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43A2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Ключи, ул. Школьная, 10, зона застройки </w:t>
            </w: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малоэтажными жилыми домами (до 4 этажей, включая мансардный)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5958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D675A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047EE6" w:rsidRPr="00463790" w14:paraId="3428C063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F7F1" w14:textId="29FA85AC" w:rsidR="00047EE6" w:rsidRPr="00463790" w:rsidRDefault="00047EE6" w:rsidP="0004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84C3" w14:textId="5ADCC236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тепловой энергии (КТТ №3) </w:t>
            </w:r>
            <w:r w:rsidR="003D4F7E"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реконструкции)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E6C3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602040901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89FB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теплоснабжения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1793" w14:textId="7C367832" w:rsidR="00047EE6" w:rsidRPr="00463790" w:rsidRDefault="0048672B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- </w:t>
            </w:r>
            <w:r w:rsidR="00047EE6" w:rsidRPr="00C1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 Гкал/ч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12C4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Ключи, ул. Лесная, 1, </w:t>
            </w: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DFC7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8AD2F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047EE6" w:rsidRPr="00463790" w14:paraId="28A95BA0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676A" w14:textId="64B5ACDC" w:rsidR="00047EE6" w:rsidRPr="00463790" w:rsidRDefault="00047EE6" w:rsidP="0004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11FE" w14:textId="018732F9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тепловой энергии (КТТ №5) </w:t>
            </w:r>
            <w:r w:rsidR="003D4F7E"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реконструкции)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17DD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602040901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43EB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теплоснабжения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3E8C" w14:textId="5CC41675" w:rsidR="00047EE6" w:rsidRPr="00463790" w:rsidRDefault="0048672B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- </w:t>
            </w:r>
            <w:r w:rsidR="00047EE6" w:rsidRPr="00C1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 Гкал/ч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7931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Ключи, ул. Кирова, 144а, зона застройки </w:t>
            </w: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малоэтажными жилыми домами (до 4 этажей, включая мансардный)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4210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B43EB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047EE6" w:rsidRPr="00463790" w14:paraId="2D908111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C705" w14:textId="102376F8" w:rsidR="00047EE6" w:rsidRPr="00463790" w:rsidRDefault="00047EE6" w:rsidP="0004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BFA4" w14:textId="45CE2A60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тепловой энергии (КТТ №6) </w:t>
            </w:r>
            <w:r w:rsidR="003D4F7E"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реконструкции)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D297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602040901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2C6CB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теплоснабжения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2EB6" w14:textId="281F0193" w:rsidR="00047EE6" w:rsidRPr="00463790" w:rsidRDefault="0048672B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- </w:t>
            </w:r>
            <w:r w:rsidR="00047EE6" w:rsidRPr="00C1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 Гкал/ч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FB92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Ключи, ул. Колхозная, 4а, </w:t>
            </w: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E8D3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4F039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047EE6" w:rsidRPr="00463790" w14:paraId="51B2516D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3229" w14:textId="499BA3D6" w:rsidR="00047EE6" w:rsidRPr="00463790" w:rsidRDefault="00047EE6" w:rsidP="0004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FF39" w14:textId="59F84CF4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тепловой энергии (КТТ №8) </w:t>
            </w:r>
            <w:r w:rsidR="003D4F7E"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реконструкции)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0D9D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602040901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2D0E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теплоснабжения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56F1" w14:textId="62061FB2" w:rsidR="00047EE6" w:rsidRPr="00463790" w:rsidRDefault="0048672B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- </w:t>
            </w:r>
            <w:r w:rsidR="00047EE6" w:rsidRPr="00C1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 Гкал/ч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21C2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Ключи, ул. Школьная, 32б, </w:t>
            </w: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F0E3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0ED09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047EE6" w:rsidRPr="00463790" w14:paraId="28419FB3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B6D0" w14:textId="75E0544A" w:rsidR="00047EE6" w:rsidRPr="00463790" w:rsidRDefault="00047EE6" w:rsidP="0004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18D7" w14:textId="4E4F9E8E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тепловой энергии (КТТ №10) </w:t>
            </w:r>
            <w:r w:rsidR="003D4F7E"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реконструкции)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AA54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602040901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112A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теплоснабжения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3805" w14:textId="5B9D3035" w:rsidR="00047EE6" w:rsidRPr="00463790" w:rsidRDefault="0048672B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- </w:t>
            </w:r>
            <w:r w:rsidR="00047EE6" w:rsidRPr="00C1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 Гкал/ч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D07C3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Ключи, ул. Зелёная, 30, </w:t>
            </w: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858D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35786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047EE6" w:rsidRPr="00463790" w14:paraId="713395A5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5EC8" w14:textId="5A191280" w:rsidR="00047EE6" w:rsidRPr="00463790" w:rsidRDefault="00047EE6" w:rsidP="0004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06CF" w14:textId="4036BD44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тепловой энергии (КТТ №11) </w:t>
            </w:r>
            <w:r w:rsidR="003D4F7E"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реконструкции)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F942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602040901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2C72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теплоснабжения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F898" w14:textId="142DCE1E" w:rsidR="00047EE6" w:rsidRPr="00463790" w:rsidRDefault="0048672B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- </w:t>
            </w:r>
            <w:r w:rsidR="00047EE6" w:rsidRPr="00C1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 Гкал/ч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9757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Ключи, ул. 23 Партсъезда, 13, </w:t>
            </w: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C051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3C9DA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047EE6" w:rsidRPr="00463790" w14:paraId="363F5947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D90B" w14:textId="67FC61B6" w:rsidR="00047EE6" w:rsidRPr="00463790" w:rsidRDefault="00047EE6" w:rsidP="0004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6FCF" w14:textId="7F47E2AD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тепловой энергии (КТТ №12) </w:t>
            </w:r>
            <w:r w:rsidR="003D4F7E"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реконструкции)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38DB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602040901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30F89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теплоснабжения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DCC8" w14:textId="24E321C1" w:rsidR="00047EE6" w:rsidRPr="00463790" w:rsidRDefault="0048672B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- </w:t>
            </w:r>
            <w:r w:rsidR="00047EE6" w:rsidRPr="00C1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 Гкал/ч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8840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Ключи, ул. Строительная, 15, </w:t>
            </w: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BD71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068C1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047EE6" w:rsidRPr="00463790" w14:paraId="36543335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D63B" w14:textId="47B6370F" w:rsidR="00047EE6" w:rsidRPr="00463790" w:rsidRDefault="00047EE6" w:rsidP="0004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67C8" w14:textId="18A7274A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тепловой энергии (КЖТ №1) </w:t>
            </w:r>
            <w:r w:rsidR="003D4F7E"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реконструкции)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2F08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602040901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3BC5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теплоснабжения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C3C4" w14:textId="13572136" w:rsidR="00047EE6" w:rsidRPr="00463790" w:rsidRDefault="0048672B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- </w:t>
            </w:r>
            <w:r w:rsidR="00047EE6" w:rsidRPr="00C1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2,82 Гкал/ч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0FD1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Ключи, ул. Красноармейская, 1, зона застройки </w:t>
            </w: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малоэтажными жилыми домами (до 4 этажей, включая мансардный)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A80F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506D7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047EE6" w:rsidRPr="00463790" w14:paraId="02297506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4E92" w14:textId="5088C05B" w:rsidR="00047EE6" w:rsidRPr="00463790" w:rsidRDefault="00047EE6" w:rsidP="0004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C1A78" w14:textId="048264CD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тепловой энергии (КЖТ №2) </w:t>
            </w:r>
            <w:r w:rsidR="003D4F7E"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реконструкции)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48DC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602040901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DC8B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теплоснабжения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71F3" w14:textId="7E70AC3D" w:rsidR="00047EE6" w:rsidRPr="00463790" w:rsidRDefault="0048672B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- </w:t>
            </w:r>
            <w:r w:rsidR="00047EE6" w:rsidRPr="00C1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0,645 Гкал/ч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4C9F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Ключи, ул. Кирова, 118, общественно-деловая зона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4555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C91FE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047EE6" w:rsidRPr="00463790" w14:paraId="7259F4F8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200E" w14:textId="21DF17B2" w:rsidR="00047EE6" w:rsidRPr="00463790" w:rsidRDefault="00047EE6" w:rsidP="0004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6766" w14:textId="568102B8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тепловой энергии (КЖТ №3) </w:t>
            </w:r>
            <w:r w:rsidR="003D4F7E"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реконструкции)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61E6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602040901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ABCF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теплоснабжения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C7A3" w14:textId="451144FB" w:rsidR="00047EE6" w:rsidRPr="00463790" w:rsidRDefault="0048672B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- </w:t>
            </w:r>
            <w:r w:rsidR="00047EE6" w:rsidRPr="00C1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0,645 Гкал/ч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B532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Ключи, ул. Красноармейская, 20, зона застройки </w:t>
            </w: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малоэтажными жилыми домами (до 4 этажей, включая мансардный)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181B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B8E96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047EE6" w:rsidRPr="00463790" w14:paraId="356478D6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CF7E" w14:textId="5AE5BFFA" w:rsidR="00047EE6" w:rsidRPr="00463790" w:rsidRDefault="00047EE6" w:rsidP="0012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212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0D43" w14:textId="54E07423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тепловой энергии (КЖТ №5) </w:t>
            </w:r>
            <w:r w:rsidR="003D4F7E"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реконструкции)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79D0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602040901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FC6D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теплоснабжения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AF9A" w14:textId="6D25BFA1" w:rsidR="00047EE6" w:rsidRPr="00463790" w:rsidRDefault="0048672B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- </w:t>
            </w:r>
            <w:r w:rsidR="00047EE6" w:rsidRPr="00C1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 Гкал/ч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5DCB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Ключи, Дорожный переулок, 3, зона застройки индивидуальными жилыми домами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0D17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0E4C0" w14:textId="77777777" w:rsidR="00047EE6" w:rsidRPr="00463790" w:rsidRDefault="00047EE6" w:rsidP="00047EE6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2D1B42" w:rsidRPr="00463790" w14:paraId="46663613" w14:textId="77777777" w:rsidTr="002D1B42">
        <w:trPr>
          <w:cantSplit/>
          <w:trHeight w:val="31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877A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Сети теплоснабжения</w:t>
            </w:r>
          </w:p>
        </w:tc>
      </w:tr>
      <w:tr w:rsidR="002D1B42" w:rsidRPr="00463790" w14:paraId="5481C645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602D" w14:textId="3EAA8206" w:rsidR="002D1B42" w:rsidRPr="0012124E" w:rsidRDefault="002D1B42" w:rsidP="0012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212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800E" w14:textId="5654B733" w:rsidR="002D1B42" w:rsidRPr="00463790" w:rsidRDefault="002D1B42" w:rsidP="00463790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Теплопровод распределительный (квартальный) </w:t>
            </w:r>
            <w:r w:rsidR="003D4F7E"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реконструкции)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6D88" w14:textId="77777777" w:rsidR="002D1B42" w:rsidRPr="00463790" w:rsidRDefault="002D1B42" w:rsidP="00463790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602041002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C914" w14:textId="77777777" w:rsidR="002D1B42" w:rsidRPr="00463790" w:rsidRDefault="002D1B42" w:rsidP="00463790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теплоснабжения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F9D4" w14:textId="3157C080" w:rsidR="002D1B42" w:rsidRPr="00463790" w:rsidRDefault="006049F0" w:rsidP="00463790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Протяженность – </w:t>
            </w:r>
            <w:r w:rsidR="002D1B42"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12,61 км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13A1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Ключи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EA9F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79526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2D1B42" w:rsidRPr="00463790" w14:paraId="46476208" w14:textId="77777777" w:rsidTr="002D1B42">
        <w:trPr>
          <w:cantSplit/>
          <w:trHeight w:val="31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1B63" w14:textId="77777777" w:rsidR="002D1B42" w:rsidRPr="00463790" w:rsidRDefault="002D1B42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Объекты водоснабжения</w:t>
            </w:r>
          </w:p>
        </w:tc>
      </w:tr>
      <w:tr w:rsidR="002D1B42" w:rsidRPr="00463790" w14:paraId="13F8D8C8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A82B" w14:textId="3D2BA9DD" w:rsidR="002D1B42" w:rsidRPr="0012124E" w:rsidRDefault="002D1B42" w:rsidP="0012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212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5C9B" w14:textId="30032F8D" w:rsidR="002D1B42" w:rsidRPr="00463790" w:rsidRDefault="002D1B42" w:rsidP="00463790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Артезианская скважина </w:t>
            </w:r>
            <w:r w:rsidR="003D4F7E"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реконструкции)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57C3" w14:textId="77777777" w:rsidR="002D1B42" w:rsidRPr="00463790" w:rsidRDefault="002D1B42" w:rsidP="00463790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602041106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A92E" w14:textId="77777777" w:rsidR="002D1B42" w:rsidRPr="00463790" w:rsidRDefault="002D1B42" w:rsidP="00463790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водоснабжения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45A4" w14:textId="64C8F1A6" w:rsidR="002D1B42" w:rsidRPr="00463790" w:rsidRDefault="0048672B" w:rsidP="00463790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Производительность - </w:t>
            </w:r>
            <w:r w:rsidR="00A3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8,0 л/сек.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8F0E" w14:textId="35FCFE57" w:rsidR="002D1B42" w:rsidRPr="00463790" w:rsidRDefault="002D1B42" w:rsidP="00463790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Ключи, ул. Нагорная, зона </w:t>
            </w:r>
            <w:r w:rsidR="000E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C3D4" w14:textId="77777777" w:rsidR="002D1B42" w:rsidRPr="00463790" w:rsidRDefault="002D1B42" w:rsidP="00463790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санитарной охраны в соответствии с требованиями СанПиН 2.1.4/1110-04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4A19C" w14:textId="77777777" w:rsidR="002D1B42" w:rsidRPr="00463790" w:rsidRDefault="002D1B42" w:rsidP="00463790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A34C4F" w:rsidRPr="00463790" w14:paraId="184690BA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34EA" w14:textId="773269B8" w:rsidR="00A34C4F" w:rsidRPr="00463790" w:rsidRDefault="00A34C4F" w:rsidP="0012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1212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E10E" w14:textId="4BC74E9B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Артезианская скважина </w:t>
            </w:r>
            <w:r w:rsidR="003D4F7E"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реконструкции)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AD15" w14:textId="77777777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602041106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ADAE" w14:textId="77777777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водоснабжения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EF1D" w14:textId="0075AE34" w:rsidR="00A34C4F" w:rsidRPr="00463790" w:rsidRDefault="0048672B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Производительность - </w:t>
            </w:r>
            <w:r w:rsidR="00A34C4F" w:rsidRPr="005D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8,0 л/сек.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EB9A" w14:textId="461CBA62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Ключи, ул. Нагорная, </w:t>
            </w:r>
            <w:r w:rsidR="000E527C"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</w:t>
            </w:r>
            <w:r w:rsidR="000E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3209" w14:textId="77777777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санитарной охраны в соответствии с требованиями СанПиН 2.1.4/1110-04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C5ADB" w14:textId="77777777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A34C4F" w:rsidRPr="00463790" w14:paraId="0C3EF16B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EB23" w14:textId="7857D76D" w:rsidR="00A34C4F" w:rsidRPr="00463790" w:rsidRDefault="00A34C4F" w:rsidP="0012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212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8711" w14:textId="31F0672B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Артезианская скважина </w:t>
            </w:r>
            <w:r w:rsidR="003D4F7E"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реконструкции)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597C" w14:textId="77777777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602041106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E0BB" w14:textId="77777777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водоснабжения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5B59" w14:textId="3363CF39" w:rsidR="00A34C4F" w:rsidRPr="00463790" w:rsidRDefault="0048672B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Производительность - </w:t>
            </w:r>
            <w:r w:rsidR="00A34C4F" w:rsidRPr="005D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8,0 л/сек.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3115" w14:textId="3D75D781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Ключи, ул. Нагорная, </w:t>
            </w:r>
            <w:r w:rsidR="000E527C"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</w:t>
            </w:r>
            <w:r w:rsidR="000E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E4F8" w14:textId="77777777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санитарной охраны в соответствии с требованиями СанПиН 2.1.4/1110-04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8DEFB" w14:textId="77777777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A34C4F" w:rsidRPr="00463790" w14:paraId="127CD5A4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4C1F" w14:textId="0DA262DF" w:rsidR="00A34C4F" w:rsidRPr="00463790" w:rsidRDefault="00A34C4F" w:rsidP="0012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212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1F37" w14:textId="4250250F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Артезианская скважина </w:t>
            </w:r>
            <w:r w:rsidR="003D4F7E"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реконструкции)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42FF" w14:textId="77777777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602041106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E516" w14:textId="77777777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водоснабжения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5C87" w14:textId="0098A632" w:rsidR="00A34C4F" w:rsidRPr="00463790" w:rsidRDefault="0048672B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Производительность - </w:t>
            </w:r>
            <w:r w:rsidR="00A34C4F" w:rsidRPr="005D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8,0 л/сек.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7139" w14:textId="1E308F72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Ключи, ул. Нагорная,</w:t>
            </w:r>
            <w:r w:rsidR="000E527C"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 </w:t>
            </w:r>
            <w:r w:rsidR="000E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6ACE" w14:textId="77777777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санитарной охраны в соответствии с требованиями СанПиН 2.1.4/1110-04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6252C" w14:textId="77777777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A34C4F" w:rsidRPr="00463790" w14:paraId="13936A71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A116" w14:textId="05CD3960" w:rsidR="00A34C4F" w:rsidRPr="00463790" w:rsidRDefault="00A34C4F" w:rsidP="0012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1212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9ECA" w14:textId="23DB4A99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Артезианская скважина </w:t>
            </w:r>
            <w:r w:rsidR="003D4F7E"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реконструкции)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5E09" w14:textId="77777777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602041106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5103" w14:textId="77777777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водоснабжения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E6D0" w14:textId="392C4232" w:rsidR="00A34C4F" w:rsidRPr="00463790" w:rsidRDefault="0048672B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Производительность - </w:t>
            </w:r>
            <w:r w:rsidR="00A34C4F" w:rsidRPr="005D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8,0 л/сек.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83D1" w14:textId="4A7480CF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Ключи, ул. Нагорная, </w:t>
            </w:r>
            <w:r w:rsidR="000E527C"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</w:t>
            </w:r>
            <w:r w:rsidR="000E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C2FE" w14:textId="77777777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санитарной охраны в соответствии с требованиями СанПиН 2.1.4/1110-04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14A7C" w14:textId="77777777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A34C4F" w:rsidRPr="00463790" w14:paraId="36116FCC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311E" w14:textId="7F03B7DD" w:rsidR="00A34C4F" w:rsidRPr="0012124E" w:rsidRDefault="00A34C4F" w:rsidP="0012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="001212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0AFD" w14:textId="11CF5A77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Артезианская скважина </w:t>
            </w:r>
            <w:r w:rsidR="003D4F7E"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реконструкции)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6381" w14:textId="77777777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602041106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0C4E" w14:textId="77777777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водоснабжения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C7E8" w14:textId="38385EBF" w:rsidR="00A34C4F" w:rsidRPr="00463790" w:rsidRDefault="0048672B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Производительность - </w:t>
            </w:r>
            <w:r w:rsidR="00A34C4F" w:rsidRPr="005D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8,0 л/сек.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D245" w14:textId="2E2D16A1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Ключи, ул. 8 Марта, </w:t>
            </w:r>
            <w:r w:rsidR="000E527C"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</w:t>
            </w:r>
            <w:r w:rsidR="000E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7A61" w14:textId="77777777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санитарной охраны в соответствии с требованиями СанПиН 2.1.4/1110-04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7C8DB" w14:textId="77777777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A34C4F" w:rsidRPr="00463790" w14:paraId="59ABD4E8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B0DC" w14:textId="6A5778BC" w:rsidR="00A34C4F" w:rsidRPr="00463790" w:rsidRDefault="0012124E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DA44" w14:textId="5D35EE5F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Артезианская скважина </w:t>
            </w:r>
            <w:r w:rsidR="003D4F7E"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реконструкции)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1D39" w14:textId="77777777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602041106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E83A" w14:textId="77777777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водоснабжения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CEB6" w14:textId="20759E51" w:rsidR="00A34C4F" w:rsidRPr="00463790" w:rsidRDefault="0048672B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Производительность - </w:t>
            </w:r>
            <w:r w:rsidR="00A34C4F" w:rsidRPr="005D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8,0 л/сек.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0D8E" w14:textId="5CEDADD8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Ключи, ул. 8 Марта, </w:t>
            </w:r>
            <w:r w:rsidR="000E527C"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</w:t>
            </w:r>
            <w:r w:rsidR="000E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0117" w14:textId="77777777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санитарной охраны в соответствии с требованиями СанПиН 2.1.4/1110-04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1969E" w14:textId="77777777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A34C4F" w:rsidRPr="00463790" w14:paraId="46342FBA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BA40" w14:textId="59B4C2EA" w:rsidR="00A34C4F" w:rsidRPr="00463790" w:rsidRDefault="00A34C4F" w:rsidP="0012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1212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E749" w14:textId="088C2A98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Артезианская скважина </w:t>
            </w:r>
            <w:r w:rsidR="003D4F7E"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реконструкции)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EB02" w14:textId="77777777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602041106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7F92" w14:textId="77777777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водоснабжения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E7B1" w14:textId="7496CFE0" w:rsidR="00A34C4F" w:rsidRPr="00463790" w:rsidRDefault="0048672B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Производительность - </w:t>
            </w:r>
            <w:r w:rsidR="00A34C4F" w:rsidRPr="005D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8,0 л/сек.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6178" w14:textId="24A3FA8E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Ключи, ул. 8 Марта, </w:t>
            </w:r>
            <w:r w:rsidR="000E527C"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</w:t>
            </w:r>
            <w:r w:rsidR="000E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0F37" w14:textId="77777777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санитарной охраны в соответствии с требованиями СанПиН 2.1.4/1110-04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C638E" w14:textId="77777777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A34C4F" w:rsidRPr="00463790" w14:paraId="1ACFB1F5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D70C" w14:textId="30C29041" w:rsidR="00A34C4F" w:rsidRPr="00463790" w:rsidRDefault="00A34C4F" w:rsidP="0012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1212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D774" w14:textId="0D8A3AF2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Артезианская скважина </w:t>
            </w:r>
            <w:r w:rsidR="003D4F7E"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реконструкции)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4CCB" w14:textId="77777777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602041106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BE71" w14:textId="77777777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водоснабжения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7E5D1" w14:textId="4C9135E3" w:rsidR="00A34C4F" w:rsidRPr="00463790" w:rsidRDefault="0048672B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Производительность - </w:t>
            </w:r>
            <w:r w:rsidR="00A34C4F" w:rsidRPr="005D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8,0 л/сек.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6B00" w14:textId="0C9A9D12" w:rsidR="00A34C4F" w:rsidRPr="00463790" w:rsidRDefault="00A34C4F" w:rsidP="00A34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Ключи, ул. 23 Партсъезда, </w:t>
            </w:r>
            <w:r w:rsidR="000E527C"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</w:t>
            </w:r>
            <w:r w:rsidR="000E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C44E" w14:textId="77777777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санитарной охраны в соответствии с требованиями СанПиН 2.1.4/1110-04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0ADFE" w14:textId="77777777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A34C4F" w:rsidRPr="00463790" w14:paraId="3ACDC8D7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BED3" w14:textId="71203DB8" w:rsidR="00A34C4F" w:rsidRPr="00463790" w:rsidRDefault="00A34C4F" w:rsidP="0012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1212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6EAE" w14:textId="70AD8A28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Артезианская скважина </w:t>
            </w:r>
            <w:r w:rsidR="003D4F7E"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реконструкции)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F4BB" w14:textId="77777777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602041106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9CDF" w14:textId="77777777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водоснабжения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0946" w14:textId="4FDE17A3" w:rsidR="00A34C4F" w:rsidRPr="00463790" w:rsidRDefault="0048672B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Производительность - </w:t>
            </w:r>
            <w:r w:rsidR="00A34C4F" w:rsidRPr="005D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8,0 л/сек.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C2B4" w14:textId="3A20B062" w:rsidR="00A34C4F" w:rsidRPr="00463790" w:rsidRDefault="00A34C4F" w:rsidP="00A34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Ключи, ул. 23 Партсъезда,</w:t>
            </w:r>
            <w:r w:rsidR="000E527C"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 </w:t>
            </w:r>
            <w:r w:rsidR="000E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7265" w14:textId="77777777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санитарной охраны в соответствии с требованиями СанПиН 2.1.4/1110-04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06209" w14:textId="77777777" w:rsidR="00A34C4F" w:rsidRPr="00463790" w:rsidRDefault="00A34C4F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2B43E4" w:rsidRPr="00463790" w14:paraId="440DD728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A438" w14:textId="1C27A3B6" w:rsidR="002B43E4" w:rsidRPr="00463790" w:rsidRDefault="002B43E4" w:rsidP="0012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1212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EC6A" w14:textId="77777777" w:rsidR="002B43E4" w:rsidRDefault="002B43E4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Водопроводные очистные сооружения</w:t>
            </w:r>
          </w:p>
          <w:p w14:paraId="780EB016" w14:textId="7FD8D709" w:rsidR="003D4F7E" w:rsidRPr="00463790" w:rsidRDefault="003D4F7E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размещению)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4196" w14:textId="77777777" w:rsidR="002B43E4" w:rsidRPr="00463790" w:rsidRDefault="002B43E4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602041102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1299" w14:textId="77777777" w:rsidR="002B43E4" w:rsidRPr="00463790" w:rsidRDefault="002B43E4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Водоподготовка, обеззараживание воды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6221" w14:textId="602069BC" w:rsidR="002B43E4" w:rsidRPr="00A34C4F" w:rsidRDefault="0048672B" w:rsidP="00463790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Производительность - </w:t>
            </w:r>
            <w:r w:rsidR="00A3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тыс. м</w:t>
            </w:r>
            <w:r w:rsidR="00A34C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="00A3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A3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="00A3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7112" w14:textId="2DE850F5" w:rsidR="002B43E4" w:rsidRPr="00463790" w:rsidRDefault="002B43E4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Ключи, ул. Нагорная, </w:t>
            </w:r>
            <w:r w:rsidR="004D166E"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</w:t>
            </w:r>
            <w:r w:rsidR="004D1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744B" w14:textId="77777777" w:rsidR="002B43E4" w:rsidRPr="00463790" w:rsidRDefault="002B43E4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пояс зоны санитарной охраны 50 м в соответствии с требованиями СанПиН 2.1.4/1110-04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60FED" w14:textId="77777777" w:rsidR="002B43E4" w:rsidRPr="00463790" w:rsidRDefault="002B43E4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A34C4F" w:rsidRPr="00463790" w14:paraId="5A538E27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EE20" w14:textId="135C0E9D" w:rsidR="00A34C4F" w:rsidRPr="00463790" w:rsidRDefault="00A34C4F" w:rsidP="0012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1212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1428" w14:textId="77777777" w:rsidR="00A34C4F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Водопроводные очистные сооружения</w:t>
            </w:r>
          </w:p>
          <w:p w14:paraId="4BD31E3C" w14:textId="5786E675" w:rsidR="003D4F7E" w:rsidRPr="00463790" w:rsidRDefault="003D4F7E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размещению)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D11D" w14:textId="77777777" w:rsidR="00A34C4F" w:rsidRPr="00463790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602041102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4642" w14:textId="77777777" w:rsidR="00A34C4F" w:rsidRPr="00463790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Водоподготовка, обеззараживание воды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5493" w14:textId="24F95F7F" w:rsidR="00A34C4F" w:rsidRPr="00463790" w:rsidRDefault="0048672B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Производительность - </w:t>
            </w:r>
            <w:r w:rsidR="00A34C4F" w:rsidRPr="0081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тыс. м</w:t>
            </w:r>
            <w:r w:rsidR="00A34C4F" w:rsidRPr="00813D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="00A34C4F" w:rsidRPr="0081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A34C4F" w:rsidRPr="0081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="00A34C4F" w:rsidRPr="0081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7C52" w14:textId="7D807C90" w:rsidR="00A34C4F" w:rsidRPr="00463790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Ключи, ул. 23 Партсъезда, </w:t>
            </w:r>
            <w:r w:rsidR="004D166E"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</w:t>
            </w:r>
            <w:r w:rsidR="004D1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2570" w14:textId="77777777" w:rsidR="00A34C4F" w:rsidRPr="00463790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пояс зоны санитарной охраны 50 м в соответствии с требованиями СанПиН 2.1.4/1110-04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616BF" w14:textId="77777777" w:rsidR="00A34C4F" w:rsidRPr="00463790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A34C4F" w:rsidRPr="00463790" w14:paraId="41BF4B45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563E" w14:textId="13EFFA23" w:rsidR="00A34C4F" w:rsidRPr="0012124E" w:rsidRDefault="00A34C4F" w:rsidP="0012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1212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4D20" w14:textId="77777777" w:rsidR="00A34C4F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Водопроводные очистные сооружения</w:t>
            </w:r>
          </w:p>
          <w:p w14:paraId="46D66DD4" w14:textId="144203FE" w:rsidR="003D4F7E" w:rsidRPr="00463790" w:rsidRDefault="003D4F7E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размещению)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27AC" w14:textId="77777777" w:rsidR="00A34C4F" w:rsidRPr="00463790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602041102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BA2A" w14:textId="77777777" w:rsidR="00A34C4F" w:rsidRPr="00463790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Водоподготовка, обеззараживание воды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BE71" w14:textId="1E3D6610" w:rsidR="00A34C4F" w:rsidRPr="00463790" w:rsidRDefault="0048672B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Производительность - </w:t>
            </w:r>
            <w:r w:rsidR="00A34C4F" w:rsidRPr="0081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тыс. м</w:t>
            </w:r>
            <w:r w:rsidR="00A34C4F" w:rsidRPr="00813D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="00A34C4F" w:rsidRPr="0081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A34C4F" w:rsidRPr="0081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="00A34C4F" w:rsidRPr="0081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BF14" w14:textId="6228D8C4" w:rsidR="00A34C4F" w:rsidRPr="00463790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Ключи, ул. 8 Марта, </w:t>
            </w:r>
            <w:r w:rsidR="004D166E"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</w:t>
            </w:r>
            <w:r w:rsidR="004D1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4DCA" w14:textId="77777777" w:rsidR="00A34C4F" w:rsidRPr="00463790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пояс зоны санитарной охраны 50 м в соответствии с требованиями СанПиН 2.1.4/1110-04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60AF7" w14:textId="77777777" w:rsidR="00A34C4F" w:rsidRPr="00463790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2B43E4" w:rsidRPr="00463790" w14:paraId="61D8CB20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6FFB" w14:textId="5438D256" w:rsidR="002B43E4" w:rsidRPr="00463790" w:rsidRDefault="002B43E4" w:rsidP="0012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1212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C8D3" w14:textId="4EE29915" w:rsidR="002B43E4" w:rsidRPr="00463790" w:rsidRDefault="002B43E4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Водонапорная башня </w:t>
            </w:r>
            <w:r w:rsidR="003D4F7E"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реконструкции)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1BEC" w14:textId="77777777" w:rsidR="002B43E4" w:rsidRPr="00463790" w:rsidRDefault="002B43E4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602041104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FB56" w14:textId="77777777" w:rsidR="002B43E4" w:rsidRPr="00463790" w:rsidRDefault="002B43E4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Бесперебойное водоснабжение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DA79" w14:textId="62B93AD4" w:rsidR="002B43E4" w:rsidRPr="00A34C4F" w:rsidRDefault="0048672B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 - </w:t>
            </w:r>
            <w:r w:rsidR="00A3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</w:t>
            </w:r>
            <w:r w:rsidR="00A34C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31B1" w14:textId="77777777" w:rsidR="002B43E4" w:rsidRPr="00463790" w:rsidRDefault="002B43E4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Ключи, ул. 23 Партсъезда, </w:t>
            </w: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360E" w14:textId="77777777" w:rsidR="002B43E4" w:rsidRPr="00463790" w:rsidRDefault="002B43E4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пояс зоны санитарной охраны 50 м в соответствии с требованиями СанПиН 2.1.4/1110-04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4A05B" w14:textId="77777777" w:rsidR="002B43E4" w:rsidRPr="00463790" w:rsidRDefault="002B43E4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2B43E4" w:rsidRPr="00463790" w14:paraId="1F2D5250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856E" w14:textId="28085824" w:rsidR="002B43E4" w:rsidRPr="00463790" w:rsidRDefault="002B43E4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1212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C1FF" w14:textId="0AF3B8F3" w:rsidR="002B43E4" w:rsidRPr="00463790" w:rsidRDefault="002B43E4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Водонапорная башня </w:t>
            </w:r>
            <w:r w:rsidR="003D4F7E"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реконструкции)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4934" w14:textId="77777777" w:rsidR="002B43E4" w:rsidRPr="00463790" w:rsidRDefault="002B43E4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602041104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0324" w14:textId="77777777" w:rsidR="002B43E4" w:rsidRPr="00463790" w:rsidRDefault="002B43E4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Бесперебойное водоснабжение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5F36" w14:textId="7C4303E0" w:rsidR="002B43E4" w:rsidRPr="00463790" w:rsidRDefault="0048672B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 - </w:t>
            </w:r>
            <w:r w:rsidR="00A3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</w:t>
            </w:r>
            <w:r w:rsidR="00A34C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5A02" w14:textId="319D915C" w:rsidR="002B43E4" w:rsidRPr="00463790" w:rsidRDefault="002B43E4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Ключи, ул. 8 Марта, </w:t>
            </w:r>
            <w:r w:rsidR="002D62F3"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</w:t>
            </w:r>
            <w:r w:rsidR="002D6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CBD3" w14:textId="77777777" w:rsidR="002B43E4" w:rsidRPr="00463790" w:rsidRDefault="002B43E4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пояс зоны санитарной охраны 50 м в соответствии с требованиями СанПиН 2.1.4/1110-04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35A55" w14:textId="77777777" w:rsidR="002B43E4" w:rsidRPr="00463790" w:rsidRDefault="002B43E4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2B43E4" w:rsidRPr="00463790" w14:paraId="5A36535F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7BF7" w14:textId="330D8754" w:rsidR="002B43E4" w:rsidRPr="00463790" w:rsidRDefault="002B43E4" w:rsidP="0012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1212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6F59" w14:textId="1FDF076B" w:rsidR="002B43E4" w:rsidRPr="00463790" w:rsidRDefault="002B43E4" w:rsidP="0070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Резервуар </w:t>
            </w:r>
            <w:r w:rsidR="003D4F7E" w:rsidRPr="00463790">
              <w:rPr>
                <w:rFonts w:ascii="Times New Roman" w:hAnsi="Times New Roman" w:cs="Times New Roman"/>
                <w:sz w:val="24"/>
                <w:szCs w:val="24"/>
              </w:rPr>
              <w:t xml:space="preserve">(планируемый к реконструкции) 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F8127" w14:textId="77777777" w:rsidR="002B43E4" w:rsidRPr="00463790" w:rsidRDefault="002B43E4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602041105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6426" w14:textId="77777777" w:rsidR="002B43E4" w:rsidRPr="00463790" w:rsidRDefault="002B43E4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Бесперебойное водоснабжение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DB5F" w14:textId="2B11D9B7" w:rsidR="002B43E4" w:rsidRPr="00463790" w:rsidRDefault="0048672B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 - </w:t>
            </w:r>
            <w:r w:rsidR="00A3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</w:t>
            </w:r>
            <w:r w:rsidR="00A34C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B5FB" w14:textId="77777777" w:rsidR="002B43E4" w:rsidRPr="00463790" w:rsidRDefault="002B43E4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Ключи, ул. Нагорная, зона застройки индивидуальными жилыми домами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62A8" w14:textId="77777777" w:rsidR="002B43E4" w:rsidRPr="00463790" w:rsidRDefault="002B43E4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пояс зоны санитарной охраны 50 м в соответствии с требованиями СанПиН 2.1.4/1110-04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BA643" w14:textId="77777777" w:rsidR="002B43E4" w:rsidRPr="00463790" w:rsidRDefault="002B43E4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2B43E4" w:rsidRPr="00463790" w14:paraId="251847A6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473D" w14:textId="770376CC" w:rsidR="002B43E4" w:rsidRPr="00463790" w:rsidRDefault="0012124E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B8FD" w14:textId="77777777" w:rsidR="002B43E4" w:rsidRDefault="002B43E4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</w:t>
            </w:r>
          </w:p>
          <w:p w14:paraId="579EE64C" w14:textId="55A34E9A" w:rsidR="003D4F7E" w:rsidRPr="00463790" w:rsidRDefault="003D4F7E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размещению)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C442" w14:textId="77777777" w:rsidR="002B43E4" w:rsidRPr="00463790" w:rsidRDefault="002B43E4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602041105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D8DD" w14:textId="77777777" w:rsidR="002B43E4" w:rsidRPr="00463790" w:rsidRDefault="002B43E4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Бесперебойное водоснабжение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7BAA" w14:textId="72E35186" w:rsidR="002B43E4" w:rsidRPr="00463790" w:rsidRDefault="0048672B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 - </w:t>
            </w:r>
            <w:r w:rsidR="00A3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</w:t>
            </w:r>
            <w:r w:rsidR="00A34C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F961" w14:textId="77777777" w:rsidR="002B43E4" w:rsidRPr="00463790" w:rsidRDefault="002B43E4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Ключи, ул. Нагорная, зона застройки индивидуальными жилыми домами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E929" w14:textId="77777777" w:rsidR="002B43E4" w:rsidRPr="00463790" w:rsidRDefault="002B43E4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пояс зоны санитарной охраны 50 м в соответствии с требованиями СанПиН 2.1.4/1110-04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2AB74" w14:textId="77777777" w:rsidR="002B43E4" w:rsidRPr="00463790" w:rsidRDefault="002B43E4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2B43E4" w:rsidRPr="00463790" w14:paraId="258CB6A8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8239" w14:textId="24D24BC8" w:rsidR="002B43E4" w:rsidRPr="00463790" w:rsidRDefault="002B43E4" w:rsidP="0012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1212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0369" w14:textId="77777777" w:rsidR="002B43E4" w:rsidRDefault="002B43E4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</w:t>
            </w:r>
          </w:p>
          <w:p w14:paraId="166D9329" w14:textId="7CBE3DDA" w:rsidR="003D4F7E" w:rsidRPr="00463790" w:rsidRDefault="003D4F7E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размещению)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4631" w14:textId="77777777" w:rsidR="002B43E4" w:rsidRPr="00463790" w:rsidRDefault="002B43E4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602041105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856A" w14:textId="77777777" w:rsidR="002B43E4" w:rsidRPr="00463790" w:rsidRDefault="002B43E4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Бесперебойное водоснабжение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1584" w14:textId="77A46D41" w:rsidR="002B43E4" w:rsidRPr="00463790" w:rsidRDefault="0048672B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 - </w:t>
            </w:r>
            <w:r w:rsidR="00A3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</w:t>
            </w:r>
            <w:r w:rsidR="00A34C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32E8" w14:textId="5500428E" w:rsidR="002B43E4" w:rsidRPr="00463790" w:rsidRDefault="002B43E4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Ключи, ул. 23 Партсъезда, </w:t>
            </w:r>
            <w:r w:rsidR="00047408"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</w:t>
            </w:r>
            <w:r w:rsidR="000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D2D5" w14:textId="77777777" w:rsidR="002B43E4" w:rsidRPr="00463790" w:rsidRDefault="002B43E4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пояс зоны санитарной охраны 50 м в соответствии с требованиями СанПиН 2.1.4/1110-04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32C71" w14:textId="77777777" w:rsidR="002B43E4" w:rsidRPr="00463790" w:rsidRDefault="002B43E4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9D5B5B" w:rsidRPr="00463790" w14:paraId="4EB27F91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0913" w14:textId="3C342AB7" w:rsidR="009D5B5B" w:rsidRPr="0012124E" w:rsidRDefault="009D5B5B" w:rsidP="0012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1212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0F35" w14:textId="77777777" w:rsidR="009D5B5B" w:rsidRDefault="009D5B5B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</w:t>
            </w:r>
          </w:p>
          <w:p w14:paraId="4090E0AA" w14:textId="25CFD42D" w:rsidR="003D4F7E" w:rsidRPr="00463790" w:rsidRDefault="003D4F7E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размещению)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AD88" w14:textId="77777777" w:rsidR="009D5B5B" w:rsidRPr="00463790" w:rsidRDefault="009D5B5B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602041105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F0BA" w14:textId="77777777" w:rsidR="009D5B5B" w:rsidRPr="00463790" w:rsidRDefault="009D5B5B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Бесперебойное водоснабжение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03DB" w14:textId="3D75FC54" w:rsidR="009D5B5B" w:rsidRPr="00463790" w:rsidRDefault="0048672B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 - </w:t>
            </w:r>
            <w:r w:rsidR="00A3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</w:t>
            </w:r>
            <w:r w:rsidR="00A34C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E52A" w14:textId="763DBDA2" w:rsidR="009D5B5B" w:rsidRPr="00463790" w:rsidRDefault="009D5B5B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Ключи, ул. 8 Марта, </w:t>
            </w:r>
            <w:r w:rsidR="00047408"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</w:t>
            </w:r>
            <w:r w:rsidR="000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58CC" w14:textId="77777777" w:rsidR="009D5B5B" w:rsidRPr="00463790" w:rsidRDefault="009D5B5B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пояс зоны санитарной охраны 50 м в соответствии с требованиями СанПиН 2.1.4/1110-04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74A19" w14:textId="77777777" w:rsidR="009D5B5B" w:rsidRPr="00463790" w:rsidRDefault="009D5B5B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9D5B5B" w:rsidRPr="00463790" w14:paraId="6BD8F164" w14:textId="77777777" w:rsidTr="002D1B42">
        <w:trPr>
          <w:cantSplit/>
          <w:trHeight w:val="31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B964" w14:textId="77777777" w:rsidR="009D5B5B" w:rsidRPr="00463790" w:rsidRDefault="009D5B5B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Сети водоснабжения</w:t>
            </w:r>
          </w:p>
        </w:tc>
      </w:tr>
      <w:tr w:rsidR="009D5B5B" w:rsidRPr="00463790" w14:paraId="08F8F756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6EC7" w14:textId="52B99A78" w:rsidR="009D5B5B" w:rsidRPr="0012124E" w:rsidRDefault="009D5B5B" w:rsidP="0012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1212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C666" w14:textId="7009BE15" w:rsidR="009D5B5B" w:rsidRPr="00463790" w:rsidRDefault="009D5B5B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Водопровод </w:t>
            </w:r>
            <w:r w:rsidR="003D4F7E"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реконструкции)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0581" w14:textId="77777777" w:rsidR="009D5B5B" w:rsidRPr="00463790" w:rsidRDefault="009D5B5B" w:rsidP="00463790">
            <w:p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602041202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0685" w14:textId="77777777" w:rsidR="009D5B5B" w:rsidRPr="00463790" w:rsidRDefault="009D5B5B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Безаварийное водоснабжение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024B" w14:textId="3576CF64" w:rsidR="009D5B5B" w:rsidRPr="00463790" w:rsidRDefault="006049F0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Протяженность – </w:t>
            </w:r>
            <w:r w:rsidR="009D5B5B"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28,58 км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D954" w14:textId="77777777" w:rsidR="009D5B5B" w:rsidRPr="00463790" w:rsidRDefault="009D5B5B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Ключи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3C70" w14:textId="77777777" w:rsidR="009D5B5B" w:rsidRPr="00463790" w:rsidRDefault="009D5B5B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B751E" w14:textId="77777777" w:rsidR="009D5B5B" w:rsidRPr="00463790" w:rsidRDefault="009D5B5B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9D5B5B" w:rsidRPr="00463790" w14:paraId="62EC5DBF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663F" w14:textId="6D50E352" w:rsidR="009D5B5B" w:rsidRPr="0012124E" w:rsidRDefault="009D5B5B" w:rsidP="0012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1212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25EB" w14:textId="77777777" w:rsidR="009D5B5B" w:rsidRDefault="009D5B5B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</w:t>
            </w:r>
          </w:p>
          <w:p w14:paraId="65A06E14" w14:textId="22E28347" w:rsidR="003D4F7E" w:rsidRPr="00463790" w:rsidRDefault="003D4F7E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размещению)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E462" w14:textId="77777777" w:rsidR="009D5B5B" w:rsidRPr="00463790" w:rsidRDefault="009D5B5B" w:rsidP="00463790">
            <w:p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602041202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6BC1" w14:textId="77777777" w:rsidR="009D5B5B" w:rsidRPr="00463790" w:rsidRDefault="009D5B5B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воды потребителям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9106" w14:textId="7FDC0C2D" w:rsidR="009D5B5B" w:rsidRPr="00463790" w:rsidRDefault="006049F0" w:rsidP="00463790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Протяженность – </w:t>
            </w:r>
            <w:r w:rsidR="009D5B5B"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10,31 км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58B6" w14:textId="77777777" w:rsidR="009D5B5B" w:rsidRPr="00463790" w:rsidRDefault="009D5B5B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Ключи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2D89" w14:textId="77777777" w:rsidR="009D5B5B" w:rsidRPr="00463790" w:rsidRDefault="009D5B5B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EBE6E" w14:textId="77777777" w:rsidR="009D5B5B" w:rsidRPr="00463790" w:rsidRDefault="009D5B5B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9D5B5B" w:rsidRPr="00463790" w14:paraId="3348BAFD" w14:textId="77777777" w:rsidTr="002D1B42">
        <w:trPr>
          <w:cantSplit/>
          <w:trHeight w:val="31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55C9" w14:textId="77777777" w:rsidR="009D5B5B" w:rsidRPr="00463790" w:rsidRDefault="009D5B5B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lastRenderedPageBreak/>
              <w:t>Объекты водоотведения</w:t>
            </w:r>
          </w:p>
        </w:tc>
      </w:tr>
      <w:tr w:rsidR="009D5B5B" w:rsidRPr="00463790" w14:paraId="085AE1A3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53E1" w14:textId="02B74AF8" w:rsidR="009D5B5B" w:rsidRPr="0012124E" w:rsidRDefault="009D5B5B" w:rsidP="0012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1212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9BA8" w14:textId="0DAA2D3D" w:rsidR="009D5B5B" w:rsidRPr="00463790" w:rsidRDefault="009D5B5B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Очистные сооружения (КОС) </w:t>
            </w:r>
            <w:r w:rsidR="003D4F7E"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реконструкции)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495B" w14:textId="77777777" w:rsidR="009D5B5B" w:rsidRPr="00463790" w:rsidRDefault="009D5B5B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602041301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1347" w14:textId="77777777" w:rsidR="009D5B5B" w:rsidRPr="00463790" w:rsidRDefault="009D5B5B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сточных вод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8839" w14:textId="6C7733A3" w:rsidR="009D5B5B" w:rsidRPr="00463790" w:rsidRDefault="0048672B" w:rsidP="00463790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Производительность - </w:t>
            </w:r>
            <w:r w:rsidR="009D5B5B"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тыс. м</w:t>
            </w:r>
            <w:r w:rsidR="009D5B5B" w:rsidRPr="004637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="009D5B5B"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9D5B5B"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="009D5B5B"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CF3E" w14:textId="77777777" w:rsidR="009D5B5B" w:rsidRPr="00463790" w:rsidRDefault="009D5B5B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Ключи, </w:t>
            </w: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63E0" w14:textId="77777777" w:rsidR="009D5B5B" w:rsidRPr="00463790" w:rsidRDefault="009D5B5B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Санитарно-защитная зона 200 м в соответствии с СанПиН 2.2.1/2.1.1.1200-03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466DC" w14:textId="77777777" w:rsidR="009D5B5B" w:rsidRPr="00463790" w:rsidRDefault="009D5B5B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9D5B5B" w:rsidRPr="00463790" w14:paraId="070E4925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EA48" w14:textId="10A34EC5" w:rsidR="009D5B5B" w:rsidRPr="0012124E" w:rsidRDefault="009D5B5B" w:rsidP="0012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1212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8B40" w14:textId="6C3CB06A" w:rsidR="009D5B5B" w:rsidRPr="00463790" w:rsidRDefault="009D5B5B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Канализационная насосная станция (ГКНС) </w:t>
            </w:r>
            <w:r w:rsidR="003D4F7E"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реконструкции)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C77A" w14:textId="77777777" w:rsidR="009D5B5B" w:rsidRPr="00463790" w:rsidRDefault="009D5B5B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602041303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7A20" w14:textId="77777777" w:rsidR="009D5B5B" w:rsidRPr="00463790" w:rsidRDefault="009D5B5B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перекачка сточных вод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F033" w14:textId="009362D7" w:rsidR="009D5B5B" w:rsidRPr="00463790" w:rsidRDefault="0048672B" w:rsidP="00463790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Производительность - </w:t>
            </w:r>
            <w:r w:rsidR="009D5B5B"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тыс. м</w:t>
            </w:r>
            <w:r w:rsidR="009D5B5B" w:rsidRPr="004637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="009D5B5B"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9D5B5B"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="009D5B5B"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8E72" w14:textId="77777777" w:rsidR="009D5B5B" w:rsidRPr="00463790" w:rsidRDefault="009D5B5B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Ключи, </w:t>
            </w: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94EA" w14:textId="77777777" w:rsidR="009D5B5B" w:rsidRPr="00463790" w:rsidRDefault="009D5B5B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Санитарно-защитная зона  20 м в соответствии с СанПиН 2.2.1/2.1.1.1200-03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FB0CC" w14:textId="77777777" w:rsidR="009D5B5B" w:rsidRPr="00463790" w:rsidRDefault="009D5B5B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9D5B5B" w:rsidRPr="00463790" w14:paraId="02E90701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CB69" w14:textId="7A191972" w:rsidR="009D5B5B" w:rsidRPr="0012124E" w:rsidRDefault="009D5B5B" w:rsidP="0012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1212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531D" w14:textId="5B83D55F" w:rsidR="009D5B5B" w:rsidRPr="00463790" w:rsidRDefault="009D5B5B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Канализационная насосная станция (КНС) </w:t>
            </w:r>
            <w:r w:rsidR="003D4F7E"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реконструкции)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3C74" w14:textId="77777777" w:rsidR="009D5B5B" w:rsidRPr="00463790" w:rsidRDefault="009D5B5B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602041303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FB77" w14:textId="77777777" w:rsidR="009D5B5B" w:rsidRPr="00463790" w:rsidRDefault="009D5B5B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перекачка сточных вод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EF74" w14:textId="32F0037D" w:rsidR="009D5B5B" w:rsidRPr="00463790" w:rsidRDefault="0048672B" w:rsidP="00463790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Производительность - </w:t>
            </w:r>
            <w:r w:rsidR="00A3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A34C4F"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м</w:t>
            </w:r>
            <w:r w:rsidR="00A34C4F" w:rsidRPr="004637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="00A34C4F"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A34C4F"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="00A34C4F"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0C35" w14:textId="77777777" w:rsidR="009D5B5B" w:rsidRPr="00463790" w:rsidRDefault="009D5B5B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Ключи, ул. Кирова, зона застройки </w:t>
            </w: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малоэтажными жилыми домами (до 4 этажей, включая мансардный)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29A4" w14:textId="77777777" w:rsidR="009D5B5B" w:rsidRPr="00463790" w:rsidRDefault="009D5B5B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Санитарно-защитная зона  20 м в соответствии с СанПиН 2.2.1/2.1.1.1200-03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D50FD" w14:textId="77777777" w:rsidR="009D5B5B" w:rsidRPr="00463790" w:rsidRDefault="009D5B5B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A34C4F" w:rsidRPr="00463790" w14:paraId="7093CDB6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660A" w14:textId="6A670E78" w:rsidR="00A34C4F" w:rsidRPr="0012124E" w:rsidRDefault="00A34C4F" w:rsidP="0012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1212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7177" w14:textId="77777777" w:rsidR="00A34C4F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Канализационная насосная станция (КНС)</w:t>
            </w:r>
          </w:p>
          <w:p w14:paraId="635D5BB5" w14:textId="685CB2CE" w:rsidR="003D4F7E" w:rsidRPr="00463790" w:rsidRDefault="003D4F7E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размещению)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429F0" w14:textId="77777777" w:rsidR="00A34C4F" w:rsidRPr="00463790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602041303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A757" w14:textId="77777777" w:rsidR="00A34C4F" w:rsidRPr="00463790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перекачка сточных вод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958F" w14:textId="7657C072" w:rsidR="00A34C4F" w:rsidRPr="00463790" w:rsidRDefault="0048672B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Производительность - </w:t>
            </w:r>
            <w:r w:rsidR="00A3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A34C4F"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м</w:t>
            </w:r>
            <w:r w:rsidR="00A34C4F" w:rsidRPr="004637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="00A34C4F"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A34C4F"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="00A34C4F"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90CD" w14:textId="77777777" w:rsidR="00A34C4F" w:rsidRPr="00463790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Ключи, ул. Кирова, зона застройки индивидуальными жилыми домами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DA13" w14:textId="77777777" w:rsidR="00A34C4F" w:rsidRPr="00463790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Санитарно-защитная зона  20 м в соответствии с СанПиН 2.2.1/2.1.1.1200-03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CB6F6" w14:textId="77777777" w:rsidR="00A34C4F" w:rsidRPr="00463790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A34C4F" w:rsidRPr="00463790" w14:paraId="25F6CD43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B0DB" w14:textId="4D9FCE9D" w:rsidR="00A34C4F" w:rsidRPr="0012124E" w:rsidRDefault="00A34C4F" w:rsidP="0012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="001212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1FE9" w14:textId="77777777" w:rsidR="00A34C4F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Очистные сооружения дождевой канализации</w:t>
            </w:r>
          </w:p>
          <w:p w14:paraId="6658B792" w14:textId="7211D73C" w:rsidR="003D4F7E" w:rsidRPr="00463790" w:rsidRDefault="003D4F7E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размещению)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392C" w14:textId="77777777" w:rsidR="00A34C4F" w:rsidRPr="00463790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602041302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44B9" w14:textId="77777777" w:rsidR="00A34C4F" w:rsidRPr="00463790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Отведения дождевых сточных вод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2AE0" w14:textId="5954DE42" w:rsidR="00A34C4F" w:rsidRPr="00463790" w:rsidRDefault="0048672B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Производительность - </w:t>
            </w:r>
            <w:r w:rsidR="00A34C4F"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тыс. м</w:t>
            </w:r>
            <w:r w:rsidR="00A34C4F" w:rsidRPr="004637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="00A34C4F"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A34C4F"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="00A34C4F"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99A9" w14:textId="77777777" w:rsidR="00A34C4F" w:rsidRPr="00463790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Ключи, </w:t>
            </w: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C168" w14:textId="77777777" w:rsidR="00A34C4F" w:rsidRPr="00463790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Санитарно-защитная зона  50 м в соответствии с СанПиН 2.2.1/2.1.1.1200-03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6AAE4" w14:textId="77777777" w:rsidR="00A34C4F" w:rsidRPr="00463790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A34C4F" w:rsidRPr="00463790" w14:paraId="4E0C2E83" w14:textId="77777777" w:rsidTr="002D1B42">
        <w:trPr>
          <w:cantSplit/>
          <w:trHeight w:val="31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546A" w14:textId="77777777" w:rsidR="00A34C4F" w:rsidRPr="00463790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Сети водоотведения</w:t>
            </w:r>
          </w:p>
        </w:tc>
      </w:tr>
      <w:tr w:rsidR="00A34C4F" w:rsidRPr="00463790" w14:paraId="11897EFD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46C9" w14:textId="464A72C5" w:rsidR="00A34C4F" w:rsidRPr="00463790" w:rsidRDefault="0012124E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55C6" w14:textId="73681E51" w:rsidR="00A34C4F" w:rsidRPr="00463790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Канализация самотечная </w:t>
            </w:r>
            <w:r w:rsidR="003D4F7E"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реконструкции)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7515" w14:textId="77777777" w:rsidR="00A34C4F" w:rsidRPr="00463790" w:rsidRDefault="00A34C4F" w:rsidP="00A34C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602041401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6C8A" w14:textId="77777777" w:rsidR="00A34C4F" w:rsidRPr="00463790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Безаварийное водоотведение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AFAB" w14:textId="562C515A" w:rsidR="00A34C4F" w:rsidRPr="00463790" w:rsidRDefault="006049F0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Протяженность – </w:t>
            </w:r>
            <w:r w:rsidR="00A34C4F"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4,89 км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FC2D" w14:textId="77777777" w:rsidR="00A34C4F" w:rsidRPr="00463790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Ключи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2802" w14:textId="77777777" w:rsidR="00A34C4F" w:rsidRPr="00463790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DB083" w14:textId="77777777" w:rsidR="00A34C4F" w:rsidRPr="00463790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A34C4F" w:rsidRPr="00463790" w14:paraId="16A4A16A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6AE0" w14:textId="2FA99B88" w:rsidR="00A34C4F" w:rsidRPr="00463790" w:rsidRDefault="00A34C4F" w:rsidP="0012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1212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8CE0" w14:textId="77777777" w:rsidR="00A34C4F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 самотечная</w:t>
            </w:r>
          </w:p>
          <w:p w14:paraId="49E611B4" w14:textId="6EC9E3D4" w:rsidR="003D4F7E" w:rsidRPr="00463790" w:rsidRDefault="003D4F7E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размещению)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09AC" w14:textId="77777777" w:rsidR="00A34C4F" w:rsidRPr="00463790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602041401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D8CF" w14:textId="77777777" w:rsidR="00A34C4F" w:rsidRPr="00463790" w:rsidRDefault="00A34C4F" w:rsidP="00A34C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сточных вод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686C" w14:textId="6D6FC0B9" w:rsidR="00A34C4F" w:rsidRPr="00463790" w:rsidRDefault="006049F0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Протяженность – </w:t>
            </w:r>
            <w:r w:rsidR="00A34C4F"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9,67 км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CE5F" w14:textId="77777777" w:rsidR="00A34C4F" w:rsidRPr="00463790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Ключи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1C3C" w14:textId="77777777" w:rsidR="00A34C4F" w:rsidRPr="00463790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6D7E0" w14:textId="77777777" w:rsidR="00A34C4F" w:rsidRPr="00463790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A34C4F" w:rsidRPr="00463790" w14:paraId="716C761A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2EB5" w14:textId="64744816" w:rsidR="00A34C4F" w:rsidRPr="00463790" w:rsidRDefault="00A34C4F" w:rsidP="0012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1212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AF5F" w14:textId="3985CF9A" w:rsidR="00A34C4F" w:rsidRPr="00463790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Канализация напорная </w:t>
            </w:r>
            <w:r w:rsidR="003D4F7E"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реконструкции)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8C48" w14:textId="77777777" w:rsidR="00A34C4F" w:rsidRPr="00463790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602041402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658C" w14:textId="77777777" w:rsidR="00A34C4F" w:rsidRPr="00463790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Безаварийное водоотведение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78F5" w14:textId="128F2BFD" w:rsidR="00A34C4F" w:rsidRPr="00463790" w:rsidRDefault="006049F0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Протяженность – </w:t>
            </w:r>
            <w:r w:rsidR="00A34C4F"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 км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4BB0" w14:textId="77777777" w:rsidR="00A34C4F" w:rsidRPr="00463790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Ключи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5C01" w14:textId="77777777" w:rsidR="00A34C4F" w:rsidRPr="00463790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A6DA0" w14:textId="77777777" w:rsidR="00A34C4F" w:rsidRPr="00463790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A34C4F" w:rsidRPr="00463790" w14:paraId="6E646318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C19F" w14:textId="2328BB3C" w:rsidR="00A34C4F" w:rsidRPr="00463790" w:rsidRDefault="00A34C4F" w:rsidP="0012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1212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157E" w14:textId="77777777" w:rsidR="00A34C4F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 напорная</w:t>
            </w:r>
          </w:p>
          <w:p w14:paraId="1D3FEC79" w14:textId="0F45F8A3" w:rsidR="003D4F7E" w:rsidRPr="00463790" w:rsidRDefault="003D4F7E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размещению)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8D2A" w14:textId="77777777" w:rsidR="00A34C4F" w:rsidRPr="00463790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602041402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485E" w14:textId="77777777" w:rsidR="00A34C4F" w:rsidRPr="00463790" w:rsidRDefault="00A34C4F" w:rsidP="00A34C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сточных вод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1C42" w14:textId="2402EF2B" w:rsidR="00A34C4F" w:rsidRPr="00463790" w:rsidRDefault="006049F0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Протяженность – </w:t>
            </w:r>
            <w:r w:rsidR="00A34C4F"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 км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EF35" w14:textId="77777777" w:rsidR="00A34C4F" w:rsidRPr="00463790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Ключи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BF49" w14:textId="77777777" w:rsidR="00A34C4F" w:rsidRPr="00463790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03740" w14:textId="77777777" w:rsidR="00A34C4F" w:rsidRPr="00463790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A34C4F" w:rsidRPr="00463790" w14:paraId="49169AF8" w14:textId="77777777" w:rsidTr="00704238">
        <w:trPr>
          <w:cantSplit/>
          <w:trHeight w:val="315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93AA" w14:textId="76370E25" w:rsidR="00A34C4F" w:rsidRPr="00463790" w:rsidRDefault="00A34C4F" w:rsidP="0012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1212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1304" w14:textId="77777777" w:rsidR="00A34C4F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Канализация дождевая самотечная закрытая</w:t>
            </w:r>
          </w:p>
          <w:p w14:paraId="34D6DEA3" w14:textId="6E0824DD" w:rsidR="003D4F7E" w:rsidRPr="00463790" w:rsidRDefault="003D4F7E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размещению)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F30D" w14:textId="77777777" w:rsidR="00A34C4F" w:rsidRPr="00463790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602041404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F969" w14:textId="77777777" w:rsidR="00A34C4F" w:rsidRPr="00463790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Отведения дождевого стока с территории населенного пункта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1A1E" w14:textId="36BED291" w:rsidR="00A34C4F" w:rsidRPr="00463790" w:rsidRDefault="006049F0" w:rsidP="00A34C4F">
            <w:pPr>
              <w:suppressAutoHyphens/>
              <w:overflowPunct w:val="0"/>
              <w:autoSpaceDE w:val="0"/>
              <w:spacing w:after="0" w:line="240" w:lineRule="auto"/>
              <w:ind w:hanging="1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Протяженность – </w:t>
            </w:r>
            <w:r w:rsidR="00A34C4F" w:rsidRPr="004637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 км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DD19" w14:textId="77777777" w:rsidR="00A34C4F" w:rsidRPr="00463790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Ключи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C6A6" w14:textId="77777777" w:rsidR="00A34C4F" w:rsidRPr="00463790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19B7A" w14:textId="77777777" w:rsidR="00A34C4F" w:rsidRPr="00463790" w:rsidRDefault="00A34C4F" w:rsidP="00A3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</w:tbl>
    <w:p w14:paraId="0343FB7B" w14:textId="77777777" w:rsidR="00341F8E" w:rsidRPr="00341F8E" w:rsidRDefault="00341F8E" w:rsidP="00341F8E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0"/>
          <w:highlight w:val="green"/>
          <w:lang w:eastAsia="ar-SA"/>
        </w:rPr>
        <w:sectPr w:rsidR="00341F8E" w:rsidRPr="00341F8E" w:rsidSect="00286590">
          <w:pgSz w:w="16840" w:h="11907" w:orient="landscape" w:code="9"/>
          <w:pgMar w:top="1134" w:right="1134" w:bottom="567" w:left="1134" w:header="709" w:footer="561" w:gutter="0"/>
          <w:cols w:space="708"/>
          <w:docGrid w:linePitch="381"/>
        </w:sectPr>
      </w:pPr>
    </w:p>
    <w:p w14:paraId="621359ED" w14:textId="77777777" w:rsidR="00341F8E" w:rsidRPr="00341F8E" w:rsidRDefault="00341F8E" w:rsidP="00341F8E">
      <w:pPr>
        <w:keepNext/>
        <w:numPr>
          <w:ilvl w:val="0"/>
          <w:numId w:val="3"/>
        </w:numPr>
        <w:suppressAutoHyphens/>
        <w:overflowPunct w:val="0"/>
        <w:autoSpaceDE w:val="0"/>
        <w:spacing w:before="240" w:after="6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mallCaps/>
          <w:kern w:val="32"/>
          <w:sz w:val="28"/>
          <w:szCs w:val="28"/>
          <w:lang w:eastAsia="ar-SA"/>
        </w:rPr>
      </w:pPr>
      <w:bookmarkStart w:id="6" w:name="_Toc85977423"/>
      <w:bookmarkEnd w:id="2"/>
      <w:r w:rsidRPr="00341F8E">
        <w:rPr>
          <w:rFonts w:ascii="Times New Roman" w:eastAsia="Times New Roman" w:hAnsi="Times New Roman" w:cs="Times New Roman"/>
          <w:b/>
          <w:bCs/>
          <w:smallCaps/>
          <w:kern w:val="32"/>
          <w:sz w:val="28"/>
          <w:szCs w:val="28"/>
          <w:lang w:eastAsia="ar-SA"/>
        </w:rPr>
        <w:lastRenderedPageBreak/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6"/>
    </w:p>
    <w:p w14:paraId="1B6DB471" w14:textId="77777777" w:rsidR="00341F8E" w:rsidRPr="00341F8E" w:rsidRDefault="00341F8E" w:rsidP="00341F8E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1242"/>
        <w:gridCol w:w="3544"/>
        <w:gridCol w:w="1276"/>
        <w:gridCol w:w="4842"/>
        <w:gridCol w:w="4122"/>
      </w:tblGrid>
      <w:tr w:rsidR="00341F8E" w:rsidRPr="00463790" w14:paraId="7B525D99" w14:textId="77777777" w:rsidTr="002B6C71">
        <w:trPr>
          <w:trHeight w:val="20"/>
          <w:tblHeader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0746" w14:textId="77777777" w:rsidR="00341F8E" w:rsidRPr="00463790" w:rsidRDefault="00341F8E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F96C" w14:textId="77777777" w:rsidR="00341F8E" w:rsidRPr="00463790" w:rsidRDefault="00341F8E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функциональной зоны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7AC7" w14:textId="77777777" w:rsidR="00341F8E" w:rsidRPr="00463790" w:rsidRDefault="00341F8E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функциональной зоны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F643" w14:textId="77777777" w:rsidR="00341F8E" w:rsidRPr="00463790" w:rsidRDefault="00341F8E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планируемых для размещения объектах федерального значения, объектах регионального значения, объектах местного значения, за исключением линейных объектов</w:t>
            </w:r>
          </w:p>
        </w:tc>
      </w:tr>
      <w:tr w:rsidR="00341F8E" w:rsidRPr="00463790" w14:paraId="5D38B1B1" w14:textId="77777777" w:rsidTr="002B6C71">
        <w:trPr>
          <w:trHeight w:val="20"/>
          <w:tblHeader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C120" w14:textId="77777777" w:rsidR="00341F8E" w:rsidRPr="00463790" w:rsidRDefault="00341F8E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BCEB" w14:textId="77777777" w:rsidR="00341F8E" w:rsidRPr="00463790" w:rsidRDefault="00341F8E" w:rsidP="00463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6A79" w14:textId="77777777" w:rsidR="00341F8E" w:rsidRPr="00463790" w:rsidRDefault="00341F8E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 зоны, га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7B65" w14:textId="77777777" w:rsidR="00341F8E" w:rsidRPr="00463790" w:rsidRDefault="00341F8E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параметры</w:t>
            </w:r>
          </w:p>
        </w:tc>
        <w:tc>
          <w:tcPr>
            <w:tcW w:w="4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D0EC" w14:textId="77777777" w:rsidR="00341F8E" w:rsidRPr="00463790" w:rsidRDefault="00341F8E" w:rsidP="00463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1F8E" w:rsidRPr="00463790" w14:paraId="23517E44" w14:textId="77777777" w:rsidTr="002B6C71">
        <w:trPr>
          <w:trHeight w:val="2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C9D6" w14:textId="77777777" w:rsidR="00341F8E" w:rsidRPr="00463790" w:rsidRDefault="00341F8E" w:rsidP="00463790">
            <w:pPr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FE37" w14:textId="77777777" w:rsidR="00341F8E" w:rsidRPr="00463790" w:rsidRDefault="00341F8E" w:rsidP="00463790">
            <w:pPr>
              <w:overflowPunct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Жилые зоны</w:t>
            </w:r>
          </w:p>
        </w:tc>
      </w:tr>
      <w:tr w:rsidR="00DB7FAC" w:rsidRPr="00463790" w14:paraId="0C69F349" w14:textId="77777777" w:rsidTr="002B6C71">
        <w:trPr>
          <w:trHeight w:val="2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BAF7" w14:textId="77777777" w:rsidR="00DB7FAC" w:rsidRPr="00463790" w:rsidRDefault="00DB7FAC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5B6A" w14:textId="77777777" w:rsidR="00DB7FAC" w:rsidRPr="00463790" w:rsidRDefault="00DB7FAC" w:rsidP="00463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C880" w14:textId="4E8AE4D4" w:rsidR="00DB7FAC" w:rsidRPr="00463790" w:rsidRDefault="007F2DF5" w:rsidP="00463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</w:t>
            </w:r>
            <w:r w:rsidR="003B3D46" w:rsidRPr="00463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ABEB" w14:textId="77777777" w:rsidR="00DB7FAC" w:rsidRPr="00A859DD" w:rsidRDefault="00DB7FAC" w:rsidP="004637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предназначена для размещения многоквартирных жилых домов до 4 этажей, включая мансардный, а также блокированных жилых домов с придомовыми участками до 500 кв. м.</w:t>
            </w:r>
          </w:p>
          <w:p w14:paraId="5C4932E8" w14:textId="77777777" w:rsidR="00F66367" w:rsidRPr="00A859DD" w:rsidRDefault="00F66367" w:rsidP="00463790">
            <w:pPr>
              <w:suppressAutoHyphens/>
              <w:overflowPunct w:val="0"/>
              <w:autoSpaceDE w:val="0"/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допустимый коэффициент застройки – 0,4.</w:t>
            </w:r>
          </w:p>
          <w:p w14:paraId="7F32D4A1" w14:textId="77777777" w:rsidR="00DB7FAC" w:rsidRPr="00A859DD" w:rsidRDefault="00DB7FAC" w:rsidP="00463790">
            <w:pPr>
              <w:suppressAutoHyphens/>
              <w:overflowPunct w:val="0"/>
              <w:autoSpaceDE w:val="0"/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– 4</w:t>
            </w:r>
            <w:r w:rsidR="005361EE" w:rsidRPr="00A8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C142956" w14:textId="77777777" w:rsidR="00F66367" w:rsidRPr="00A859DD" w:rsidRDefault="00F66367" w:rsidP="00463790">
            <w:pPr>
              <w:suppressAutoHyphens/>
              <w:overflowPunct w:val="0"/>
              <w:autoSpaceDE w:val="0"/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этажность – 2 </w:t>
            </w:r>
            <w:proofErr w:type="spellStart"/>
            <w:r w:rsidRPr="00A8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A8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C82A408" w14:textId="77777777" w:rsidR="00F66367" w:rsidRPr="00A859DD" w:rsidRDefault="00F66367" w:rsidP="00463790">
            <w:pPr>
              <w:suppressAutoHyphens/>
              <w:overflowPunct w:val="0"/>
              <w:autoSpaceDE w:val="0"/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плотности застройки – 0,8.</w:t>
            </w:r>
          </w:p>
          <w:p w14:paraId="0ADB8DF1" w14:textId="77777777" w:rsidR="00F66367" w:rsidRPr="00A859DD" w:rsidRDefault="00F66367" w:rsidP="00463790">
            <w:pPr>
              <w:suppressAutoHyphens/>
              <w:overflowPunct w:val="0"/>
              <w:autoSpaceDE w:val="0"/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Плотность населения — </w:t>
            </w:r>
            <w:r w:rsidR="00E17C7F" w:rsidRPr="00A8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50-150</w:t>
            </w:r>
            <w:r w:rsidRPr="00A8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чел./га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89DD" w14:textId="77777777" w:rsidR="00A859DD" w:rsidRPr="00A859DD" w:rsidRDefault="00A859DD" w:rsidP="00A859DD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A859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Местного значения поселения:</w:t>
            </w:r>
          </w:p>
          <w:p w14:paraId="13467A0D" w14:textId="77777777" w:rsidR="00A859DD" w:rsidRDefault="00A859DD" w:rsidP="00DB6A2A">
            <w:pPr>
              <w:pStyle w:val="ac"/>
              <w:numPr>
                <w:ilvl w:val="0"/>
                <w:numId w:val="12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тепловой энергии (планируемый к реконструкции)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Ключи,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DB6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  <w:r w:rsidR="00047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3E11185" w14:textId="4DF10CD7" w:rsidR="001E1DE8" w:rsidRPr="00DB6A2A" w:rsidRDefault="001E1DE8" w:rsidP="00DB6A2A">
            <w:pPr>
              <w:pStyle w:val="ac"/>
              <w:numPr>
                <w:ilvl w:val="0"/>
                <w:numId w:val="12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Канализационная насосная станция (КНС) </w:t>
            </w: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реконструкции)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Ключи,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ед.</w:t>
            </w:r>
          </w:p>
        </w:tc>
      </w:tr>
      <w:tr w:rsidR="00DB7FAC" w:rsidRPr="00463790" w14:paraId="2E45E824" w14:textId="77777777" w:rsidTr="002B6C71">
        <w:trPr>
          <w:trHeight w:val="2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F46F" w14:textId="77777777" w:rsidR="00DB7FAC" w:rsidRPr="00463790" w:rsidRDefault="00DB7FAC" w:rsidP="004637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3A04" w14:textId="77777777" w:rsidR="00DB7FAC" w:rsidRPr="00463790" w:rsidRDefault="00DB7FAC" w:rsidP="00463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704F" w14:textId="6D79D33C" w:rsidR="00DB7FAC" w:rsidRPr="00463790" w:rsidRDefault="004078E6" w:rsidP="00463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3B3D46" w:rsidRPr="00463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63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8421" w14:textId="77777777" w:rsidR="00DB7FAC" w:rsidRPr="00463790" w:rsidRDefault="00DB7FAC" w:rsidP="004637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Зона предназначена для размещения многоквартирных жилых домов до 4 этажей, включая мансардный, а также блокированных жилых домов с придомовыми участками до 500 кв. м.</w:t>
            </w:r>
          </w:p>
          <w:p w14:paraId="62B0C286" w14:textId="77777777" w:rsidR="005361EE" w:rsidRPr="00463790" w:rsidRDefault="005361EE" w:rsidP="00463790">
            <w:pPr>
              <w:suppressAutoHyphens/>
              <w:overflowPunct w:val="0"/>
              <w:autoSpaceDE w:val="0"/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допустимый коэффициент застройки – 0,2.</w:t>
            </w:r>
          </w:p>
          <w:p w14:paraId="32237508" w14:textId="77777777" w:rsidR="00FF6A05" w:rsidRPr="00463790" w:rsidRDefault="00F66367" w:rsidP="00463790">
            <w:pPr>
              <w:suppressAutoHyphens/>
              <w:overflowPunct w:val="0"/>
              <w:autoSpaceDE w:val="0"/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</w:t>
            </w:r>
            <w:r w:rsidR="00FF6A05"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F6A05"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6A05"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="00FF6A05"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54D9265" w14:textId="77777777" w:rsidR="00FF6A05" w:rsidRPr="00463790" w:rsidRDefault="00FF6A05" w:rsidP="00463790">
            <w:pPr>
              <w:suppressAutoHyphens/>
              <w:overflowPunct w:val="0"/>
              <w:autoSpaceDE w:val="0"/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этажность – 2 </w:t>
            </w:r>
            <w:proofErr w:type="spellStart"/>
            <w:r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BF5E20A" w14:textId="77777777" w:rsidR="00FF6A05" w:rsidRPr="00463790" w:rsidRDefault="00FF6A05" w:rsidP="00463790">
            <w:pPr>
              <w:suppressAutoHyphens/>
              <w:overflowPunct w:val="0"/>
              <w:autoSpaceDE w:val="0"/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Коэффициент плотности застройки – 0,4.</w:t>
            </w:r>
          </w:p>
          <w:p w14:paraId="02ED8010" w14:textId="77777777" w:rsidR="00F66367" w:rsidRPr="00463790" w:rsidRDefault="00F66367" w:rsidP="00463790">
            <w:pPr>
              <w:suppressAutoHyphens/>
              <w:overflowPunct w:val="0"/>
              <w:autoSpaceDE w:val="0"/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Плотность населения — </w:t>
            </w:r>
            <w:r w:rsidR="00E17C7F"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50-150</w:t>
            </w:r>
            <w:r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чел./га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A4E6" w14:textId="77777777" w:rsidR="00DB7FAC" w:rsidRPr="008439F8" w:rsidRDefault="00DB7FAC" w:rsidP="00463790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439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lastRenderedPageBreak/>
              <w:t>Местного значения поселения:</w:t>
            </w:r>
          </w:p>
          <w:p w14:paraId="68ADC7FD" w14:textId="67C962B6" w:rsidR="001E1DE8" w:rsidRPr="001E1DE8" w:rsidRDefault="001E1DE8" w:rsidP="00595D8F">
            <w:pPr>
              <w:numPr>
                <w:ilvl w:val="0"/>
                <w:numId w:val="9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Канализационная насосная станция (КНС) </w:t>
            </w:r>
            <w:r w:rsidRPr="001E1DE8">
              <w:rPr>
                <w:rFonts w:ascii="Times New Roman" w:hAnsi="Times New Roman" w:cs="Times New Roman"/>
                <w:sz w:val="24"/>
                <w:szCs w:val="24"/>
              </w:rPr>
              <w:t>(планируемый к размещению)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Ключи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ед.;</w:t>
            </w:r>
          </w:p>
          <w:p w14:paraId="05605FB1" w14:textId="77777777" w:rsidR="00DB6A2A" w:rsidRDefault="00CE3335" w:rsidP="00595D8F">
            <w:pPr>
              <w:numPr>
                <w:ilvl w:val="0"/>
                <w:numId w:val="9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тепловой энергии (планируемый к реконструкции)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Ключи</w:t>
            </w:r>
            <w:r w:rsidR="00DB6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ед.</w:t>
            </w:r>
            <w:r w:rsidR="005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D43B223" w14:textId="77777777" w:rsidR="00595D8F" w:rsidRPr="00047408" w:rsidRDefault="00595D8F" w:rsidP="00595D8F">
            <w:pPr>
              <w:pStyle w:val="ac"/>
              <w:numPr>
                <w:ilvl w:val="0"/>
                <w:numId w:val="9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Резервуар </w:t>
            </w: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реконструкции)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Ключи,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ед.;</w:t>
            </w:r>
          </w:p>
          <w:p w14:paraId="28C1CF99" w14:textId="62DF86D1" w:rsidR="00595D8F" w:rsidRPr="00595D8F" w:rsidRDefault="00595D8F" w:rsidP="00595D8F">
            <w:pPr>
              <w:pStyle w:val="ac"/>
              <w:numPr>
                <w:ilvl w:val="0"/>
                <w:numId w:val="9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Резервуар </w:t>
            </w: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азмещению</w:t>
            </w: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Ключи,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ед.</w:t>
            </w:r>
          </w:p>
        </w:tc>
      </w:tr>
      <w:tr w:rsidR="00341F8E" w:rsidRPr="00463790" w14:paraId="4B69670D" w14:textId="77777777" w:rsidTr="002B6C71">
        <w:trPr>
          <w:trHeight w:val="807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7276" w14:textId="77777777" w:rsidR="00341F8E" w:rsidRPr="00463790" w:rsidRDefault="00341F8E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FA5A" w14:textId="77777777" w:rsidR="00341F8E" w:rsidRPr="00463790" w:rsidRDefault="00820492" w:rsidP="00463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Общественно-деловые зоны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0E3C" w14:textId="2EE2E0ED" w:rsidR="00341F8E" w:rsidRPr="000E2E7D" w:rsidRDefault="00D3150D" w:rsidP="004637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E2E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0,61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EED5" w14:textId="77777777" w:rsidR="00341F8E" w:rsidRPr="00463790" w:rsidRDefault="00DB7FAC" w:rsidP="00463790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Зона предназначена для размещения объектов образования, здравоохранения, спорта, культуры, социального обслуживания, научно-исследовательских учреждений, культовых зданий, объектов торговли, общественного питания, коммунально-бытового назначения, предпринимательской деятельности, административных, стоянок автомобильного транспорта иных объектов, связанных с обеспечением жизнедеятельности граждан. В перечень объектов капитального строительства, размещаемых зоне, также включаются отдельно стоящие гостиницы и общежития.</w:t>
            </w:r>
          </w:p>
          <w:p w14:paraId="37FC55D1" w14:textId="77777777" w:rsidR="005361EE" w:rsidRPr="00463790" w:rsidRDefault="005361EE" w:rsidP="00463790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5171A" w14:textId="77777777" w:rsidR="005361EE" w:rsidRPr="00463790" w:rsidRDefault="005361EE" w:rsidP="00463790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допустимый коэффициент застройки – 1,0.</w:t>
            </w:r>
          </w:p>
          <w:p w14:paraId="35043B07" w14:textId="77777777" w:rsidR="00F66367" w:rsidRPr="00463790" w:rsidRDefault="00F66367" w:rsidP="00463790">
            <w:pPr>
              <w:suppressAutoHyphens/>
              <w:overflowPunct w:val="0"/>
              <w:autoSpaceDE w:val="0"/>
              <w:spacing w:after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количество этажей – </w:t>
            </w:r>
            <w:r w:rsidR="00E17C7F" w:rsidRPr="00463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595BAC" w14:textId="77777777" w:rsidR="00F66367" w:rsidRPr="00463790" w:rsidRDefault="00F66367" w:rsidP="00463790">
            <w:pPr>
              <w:suppressAutoHyphens/>
              <w:overflowPunct w:val="0"/>
              <w:autoSpaceDE w:val="0"/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этажность – 2 </w:t>
            </w:r>
            <w:proofErr w:type="spellStart"/>
            <w:r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D769" w14:textId="77777777" w:rsidR="000D4A46" w:rsidRPr="008439F8" w:rsidRDefault="000D4A46" w:rsidP="00463790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439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Регионального значения:</w:t>
            </w:r>
          </w:p>
          <w:p w14:paraId="4B3AAFC9" w14:textId="23222A78" w:rsidR="000D4A46" w:rsidRPr="008439F8" w:rsidRDefault="000D4A46" w:rsidP="00463790">
            <w:pPr>
              <w:numPr>
                <w:ilvl w:val="0"/>
                <w:numId w:val="9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дом-интернат для престарелых и инвалидов</w:t>
            </w:r>
            <w:r w:rsidR="00E373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(планируемый к размещению),</w:t>
            </w:r>
            <w:r w:rsidR="00E373BD"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п. Ключи</w:t>
            </w:r>
            <w:r w:rsidR="00E373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="00E373BD"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ед.</w:t>
            </w:r>
          </w:p>
          <w:p w14:paraId="2576874A" w14:textId="77777777" w:rsidR="000846ED" w:rsidRPr="008439F8" w:rsidRDefault="000846ED" w:rsidP="00463790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439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Местного значения муниципального района</w:t>
            </w:r>
          </w:p>
          <w:p w14:paraId="4F30F07B" w14:textId="0D109F9B" w:rsidR="000846ED" w:rsidRPr="008439F8" w:rsidRDefault="000846ED" w:rsidP="00463790">
            <w:pPr>
              <w:numPr>
                <w:ilvl w:val="0"/>
                <w:numId w:val="9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участки под размещение объектов туристической инфраструктуры </w:t>
            </w:r>
            <w:r w:rsidR="00E373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(планируемый к размещению),</w:t>
            </w:r>
            <w:r w:rsidR="00E373BD"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п. Ключи</w:t>
            </w:r>
            <w:r w:rsidR="00E373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3</w:t>
            </w:r>
            <w:r w:rsidR="00E373BD"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ед.</w:t>
            </w:r>
          </w:p>
          <w:p w14:paraId="23868D48" w14:textId="77777777" w:rsidR="000D4A46" w:rsidRPr="008439F8" w:rsidRDefault="000D4A46" w:rsidP="00463790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439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Местного значения поселения:</w:t>
            </w:r>
          </w:p>
          <w:p w14:paraId="4167596B" w14:textId="0A76A06A" w:rsidR="008B5C7B" w:rsidRDefault="000D4A46" w:rsidP="00463790">
            <w:pPr>
              <w:numPr>
                <w:ilvl w:val="0"/>
                <w:numId w:val="9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спортивный зал</w:t>
            </w:r>
            <w:r w:rsidR="00154BEB"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B5C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(планируемый к размещению),</w:t>
            </w:r>
            <w:r w:rsidR="008B5C7B"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п. Ключи</w:t>
            </w:r>
            <w:r w:rsidR="008B5C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="00595D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="008B5C7B"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ед.;</w:t>
            </w:r>
          </w:p>
          <w:p w14:paraId="5D8EAFCC" w14:textId="7E4BEA45" w:rsidR="000846ED" w:rsidRPr="008439F8" w:rsidRDefault="000D4A46" w:rsidP="00463790">
            <w:pPr>
              <w:numPr>
                <w:ilvl w:val="0"/>
                <w:numId w:val="9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</w:t>
            </w:r>
            <w:r w:rsidR="000E53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(планируемый к размещению),</w:t>
            </w:r>
            <w:r w:rsidR="000E537B"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п. Ключи</w:t>
            </w:r>
            <w:r w:rsidR="000E53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="000E537B"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ед.</w:t>
            </w:r>
            <w:r w:rsidR="000846ED"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0AECE0B1" w14:textId="77777777" w:rsidR="009150F3" w:rsidRDefault="00F44009" w:rsidP="00D3150D">
            <w:pPr>
              <w:numPr>
                <w:ilvl w:val="0"/>
                <w:numId w:val="9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0D4A46"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ыставочный зал</w:t>
            </w:r>
            <w:r w:rsidR="00D3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(планируемый к размещению),</w:t>
            </w:r>
            <w:r w:rsidR="00D3150D"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п. Ключи</w:t>
            </w:r>
            <w:r w:rsidR="00D315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="000846ED"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ед.</w:t>
            </w:r>
            <w:r w:rsidR="00CE33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45FB0E89" w14:textId="137BABB3" w:rsidR="00CE3335" w:rsidRPr="00463790" w:rsidRDefault="00CE3335" w:rsidP="00D3150D">
            <w:pPr>
              <w:numPr>
                <w:ilvl w:val="0"/>
                <w:numId w:val="9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тепловой энергии (планируемый к реконструкции)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Ключи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9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ед.;</w:t>
            </w:r>
          </w:p>
        </w:tc>
      </w:tr>
      <w:tr w:rsidR="00341F8E" w:rsidRPr="00463790" w14:paraId="416134D6" w14:textId="77777777" w:rsidTr="002B6C71">
        <w:trPr>
          <w:trHeight w:val="2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29ED" w14:textId="77777777" w:rsidR="00341F8E" w:rsidRPr="00463790" w:rsidRDefault="00341F8E" w:rsidP="00463790">
            <w:pPr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3885" w14:textId="77777777" w:rsidR="00341F8E" w:rsidRPr="00463790" w:rsidRDefault="00341F8E" w:rsidP="00463790">
            <w:pPr>
              <w:overflowPunct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Производственные зоны, зоны инженерной инфраструктуры и транспортной инфраструктур</w:t>
            </w:r>
          </w:p>
        </w:tc>
      </w:tr>
      <w:tr w:rsidR="00652036" w:rsidRPr="00463790" w14:paraId="2496AF8F" w14:textId="77777777" w:rsidTr="002B6C71">
        <w:trPr>
          <w:trHeight w:val="2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CC95" w14:textId="77777777" w:rsidR="00652036" w:rsidRPr="00463790" w:rsidRDefault="00652036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5DFA" w14:textId="77777777" w:rsidR="00652036" w:rsidRPr="00463790" w:rsidRDefault="00652036" w:rsidP="00463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FE3C" w14:textId="522CF11A" w:rsidR="00652036" w:rsidRPr="00463790" w:rsidRDefault="007F2DF5" w:rsidP="004637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  <w:r w:rsidR="00D31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2967" w14:textId="77777777" w:rsidR="00652036" w:rsidRPr="00463790" w:rsidRDefault="00652036" w:rsidP="004637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Зона предназначена для размещения производственных объектов, а также территорий для установления санитарно-защитных зон таких объектов в соответствии с требованиями технических регламентов</w:t>
            </w:r>
          </w:p>
          <w:p w14:paraId="4FF51395" w14:textId="77777777" w:rsidR="005361EE" w:rsidRPr="00463790" w:rsidRDefault="005361EE" w:rsidP="00463790">
            <w:pPr>
              <w:suppressAutoHyphens/>
              <w:overflowPunct w:val="0"/>
              <w:autoSpaceDE w:val="0"/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допустимый коэффициент застройки – 0,8.</w:t>
            </w:r>
          </w:p>
          <w:p w14:paraId="07FD19B1" w14:textId="77777777" w:rsidR="00E17C7F" w:rsidRPr="00463790" w:rsidRDefault="00E17C7F" w:rsidP="00463790">
            <w:pPr>
              <w:suppressAutoHyphens/>
              <w:overflowPunct w:val="0"/>
              <w:autoSpaceDE w:val="0"/>
              <w:spacing w:after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опасности – III-IV.</w:t>
            </w:r>
          </w:p>
          <w:p w14:paraId="13CF579F" w14:textId="77777777" w:rsidR="00E17C7F" w:rsidRPr="00463790" w:rsidRDefault="00E17C7F" w:rsidP="00463790">
            <w:pPr>
              <w:suppressAutoHyphens/>
              <w:overflowPunct w:val="0"/>
              <w:autoSpaceDE w:val="0"/>
              <w:spacing w:after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3.</w:t>
            </w:r>
          </w:p>
          <w:p w14:paraId="14612AB5" w14:textId="77777777" w:rsidR="00E17C7F" w:rsidRPr="00463790" w:rsidRDefault="00E17C7F" w:rsidP="00463790">
            <w:pPr>
              <w:suppressAutoHyphens/>
              <w:overflowPunct w:val="0"/>
              <w:autoSpaceDE w:val="0"/>
              <w:spacing w:after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этажность – 2 </w:t>
            </w:r>
            <w:proofErr w:type="spellStart"/>
            <w:r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2137" w14:textId="77777777" w:rsidR="00652036" w:rsidRPr="008439F8" w:rsidRDefault="00154BEB" w:rsidP="004637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439F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Регионального значения:</w:t>
            </w:r>
          </w:p>
          <w:p w14:paraId="75F73569" w14:textId="55E5AD29" w:rsidR="00154BEB" w:rsidRPr="008439F8" w:rsidRDefault="00154BEB" w:rsidP="00463790">
            <w:pPr>
              <w:numPr>
                <w:ilvl w:val="0"/>
                <w:numId w:val="9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мусороперегрузочная станция </w:t>
            </w:r>
            <w:r w:rsidR="001F6F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(планируемый к размещению),</w:t>
            </w:r>
            <w:r w:rsidR="001F6F1B"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п. Ключи</w:t>
            </w:r>
            <w:r w:rsidR="001F6F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="001F6F1B"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ед</w:t>
            </w:r>
            <w:r w:rsidR="005B59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27C8F5DB" w14:textId="77777777" w:rsidR="008B314D" w:rsidRPr="008439F8" w:rsidRDefault="008B314D" w:rsidP="00463790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439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Местного значения поселения:</w:t>
            </w:r>
          </w:p>
          <w:p w14:paraId="63BB4CB0" w14:textId="75234D56" w:rsidR="001E1DE8" w:rsidRPr="001E1DE8" w:rsidRDefault="001E1DE8" w:rsidP="00463790">
            <w:pPr>
              <w:numPr>
                <w:ilvl w:val="0"/>
                <w:numId w:val="9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Канализационная насосная станция (ГКНС) </w:t>
            </w: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реконструкции)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Ключи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ед.;</w:t>
            </w:r>
          </w:p>
          <w:p w14:paraId="67F83658" w14:textId="5E7C5AFC" w:rsidR="003167D7" w:rsidRPr="003167D7" w:rsidRDefault="003167D7" w:rsidP="00463790">
            <w:pPr>
              <w:numPr>
                <w:ilvl w:val="0"/>
                <w:numId w:val="9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тепловой энергии (планируемый к реконструкции)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Ключи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1E1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ед.; </w:t>
            </w:r>
          </w:p>
          <w:p w14:paraId="638C9E02" w14:textId="49773B23" w:rsidR="001E1DE8" w:rsidRPr="008439F8" w:rsidRDefault="001E1DE8" w:rsidP="00463790">
            <w:pPr>
              <w:numPr>
                <w:ilvl w:val="0"/>
                <w:numId w:val="9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Очистные сооружения (КОС) </w:t>
            </w: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реконструкции)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Ключи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ед.</w:t>
            </w:r>
          </w:p>
        </w:tc>
      </w:tr>
      <w:tr w:rsidR="00652036" w:rsidRPr="00463790" w14:paraId="6593F32D" w14:textId="77777777" w:rsidTr="002B6C71">
        <w:trPr>
          <w:trHeight w:val="2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CBF4" w14:textId="77777777" w:rsidR="00652036" w:rsidRPr="00463790" w:rsidRDefault="00652036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22AA" w14:textId="77777777" w:rsidR="00652036" w:rsidRPr="00463790" w:rsidRDefault="00652036" w:rsidP="00463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911F" w14:textId="7F42B0BE" w:rsidR="00652036" w:rsidRPr="00463790" w:rsidRDefault="007F2DF5" w:rsidP="004637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</w:t>
            </w:r>
            <w:r w:rsidR="00D31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4966" w14:textId="77777777" w:rsidR="00652036" w:rsidRPr="00463790" w:rsidRDefault="00652036" w:rsidP="004637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Зона предназначена для размещения объектов инженерной инфраструктуры.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A08D" w14:textId="77777777" w:rsidR="00876448" w:rsidRPr="008439F8" w:rsidRDefault="00876448" w:rsidP="00463790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439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Регионального значения:</w:t>
            </w:r>
          </w:p>
          <w:p w14:paraId="2AEC1A8A" w14:textId="5C814AC9" w:rsidR="00876448" w:rsidRPr="008439F8" w:rsidRDefault="00876448" w:rsidP="00463790">
            <w:pPr>
              <w:numPr>
                <w:ilvl w:val="0"/>
                <w:numId w:val="9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электрическая подстанция </w:t>
            </w:r>
            <w:r w:rsidR="001F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  <w:proofErr w:type="spellStart"/>
            <w:r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="001F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6F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(планируемый к размещению),</w:t>
            </w:r>
            <w:r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западной части п. Ключи</w:t>
            </w:r>
            <w:r w:rsidR="001F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1F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ед.</w:t>
            </w:r>
          </w:p>
          <w:p w14:paraId="3EC2E764" w14:textId="77777777" w:rsidR="00652036" w:rsidRPr="008439F8" w:rsidRDefault="00652036" w:rsidP="00463790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439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Местного значения поселения:</w:t>
            </w:r>
          </w:p>
          <w:p w14:paraId="430F2306" w14:textId="020E5CC3" w:rsidR="00CE3335" w:rsidRDefault="00CE3335" w:rsidP="00463790">
            <w:pPr>
              <w:numPr>
                <w:ilvl w:val="0"/>
                <w:numId w:val="9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тепловой энергии (планируемый к реконструкции)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Ключи</w:t>
            </w:r>
            <w:r w:rsidR="009C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ед.</w:t>
            </w:r>
            <w:r w:rsidR="009C6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908117F" w14:textId="36BF70BA" w:rsidR="009C6470" w:rsidRPr="008439F8" w:rsidRDefault="009C6470" w:rsidP="00463790">
            <w:pPr>
              <w:numPr>
                <w:ilvl w:val="0"/>
                <w:numId w:val="9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Водонапорная башня </w:t>
            </w: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реконструкции)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Ключи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1</w:t>
            </w:r>
            <w:r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ед.</w:t>
            </w:r>
          </w:p>
        </w:tc>
      </w:tr>
      <w:tr w:rsidR="00652036" w:rsidRPr="00463790" w14:paraId="0ADBC5C4" w14:textId="77777777" w:rsidTr="002B6C71">
        <w:trPr>
          <w:trHeight w:val="2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EE78" w14:textId="77777777" w:rsidR="00652036" w:rsidRPr="00463790" w:rsidRDefault="00652036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6BBB" w14:textId="77777777" w:rsidR="00652036" w:rsidRPr="00463790" w:rsidRDefault="00652036" w:rsidP="00463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9B68" w14:textId="4CA4242E" w:rsidR="00652036" w:rsidRPr="000E2E7D" w:rsidRDefault="007F2DF5" w:rsidP="004637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63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31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0E2E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C0A5" w14:textId="77777777" w:rsidR="00652036" w:rsidRPr="00463790" w:rsidRDefault="00652036" w:rsidP="004637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Зона предназначена для размещения объектов транспортной инфраструктуры, в том числе внешнего автомобильного транспорта.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47F1" w14:textId="77777777" w:rsidR="00652036" w:rsidRPr="00463790" w:rsidRDefault="00876448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F344D" w:rsidRPr="00463790" w14:paraId="392C40AE" w14:textId="77777777" w:rsidTr="002B6C71">
        <w:trPr>
          <w:trHeight w:val="2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A22F" w14:textId="77777777" w:rsidR="00EF344D" w:rsidRPr="00463790" w:rsidRDefault="00EF344D" w:rsidP="00463790">
            <w:pPr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9E77" w14:textId="77777777" w:rsidR="00EF344D" w:rsidRPr="00463790" w:rsidRDefault="00EF344D" w:rsidP="00463790">
            <w:pPr>
              <w:overflowPunct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63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Зоны сельскохозяйственного использования</w:t>
            </w:r>
          </w:p>
        </w:tc>
      </w:tr>
      <w:tr w:rsidR="00463790" w:rsidRPr="00463790" w14:paraId="762CD3E0" w14:textId="77777777" w:rsidTr="002B6C71">
        <w:trPr>
          <w:trHeight w:val="2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1A04" w14:textId="77777777" w:rsidR="00463790" w:rsidRPr="00463790" w:rsidRDefault="00463790" w:rsidP="004637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FE3F" w14:textId="77777777" w:rsidR="00463790" w:rsidRPr="00463790" w:rsidRDefault="00463790" w:rsidP="004637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сельскохозяйственных угодий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74DB" w14:textId="22C6789B" w:rsidR="00463790" w:rsidRPr="00463790" w:rsidRDefault="00463790" w:rsidP="004637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31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B159" w14:textId="77777777" w:rsidR="00463790" w:rsidRPr="00463790" w:rsidRDefault="00463790" w:rsidP="004637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Зона предназначена для размещения пашни, сенокосов, пастбищ, залежей, земли, занятой многолетними насаждениями (садами, виноградниками и другими).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A196" w14:textId="77777777" w:rsidR="00463790" w:rsidRPr="00463790" w:rsidRDefault="00463790" w:rsidP="0046379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63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</w:tr>
      <w:tr w:rsidR="00463790" w:rsidRPr="00463790" w14:paraId="76330ECB" w14:textId="77777777" w:rsidTr="002B6C71">
        <w:trPr>
          <w:trHeight w:val="2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3728" w14:textId="77777777" w:rsidR="00463790" w:rsidRPr="00463790" w:rsidRDefault="00463790" w:rsidP="004637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9E5" w14:textId="77777777" w:rsidR="00463790" w:rsidRPr="00463790" w:rsidRDefault="00463790" w:rsidP="004637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Зона садоводческих, огороднических некоммерческих объединений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6128" w14:textId="65AF24D7" w:rsidR="00463790" w:rsidRPr="00463790" w:rsidRDefault="00463790" w:rsidP="004637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02A3" w14:textId="77777777" w:rsidR="00463790" w:rsidRPr="00463790" w:rsidRDefault="00463790" w:rsidP="004637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Зона предназначена для размещения садоводческих и огороднических объединений граждан, садово-огородных участков.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0F84" w14:textId="77777777" w:rsidR="00463790" w:rsidRPr="00463790" w:rsidRDefault="00463790" w:rsidP="0046379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463790" w:rsidRPr="00463790" w14:paraId="7B28830B" w14:textId="77777777" w:rsidTr="002B6C71">
        <w:trPr>
          <w:trHeight w:val="2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8BC4" w14:textId="77777777" w:rsidR="00463790" w:rsidRPr="00463790" w:rsidRDefault="00463790" w:rsidP="004637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A828" w14:textId="77777777" w:rsidR="00463790" w:rsidRPr="00463790" w:rsidRDefault="00463790" w:rsidP="004637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 сельскохозяйственных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EB16" w14:textId="2B898273" w:rsidR="00463790" w:rsidRPr="00463790" w:rsidRDefault="00463790" w:rsidP="004637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7BB0" w14:textId="77777777" w:rsidR="00463790" w:rsidRPr="00463790" w:rsidRDefault="00463790" w:rsidP="004637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Зона предназначена для размещения:</w:t>
            </w:r>
          </w:p>
          <w:p w14:paraId="618900D4" w14:textId="77777777" w:rsidR="00463790" w:rsidRPr="00463790" w:rsidRDefault="00463790" w:rsidP="004637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- территорий, занятых зданиями, строениями, сооружениями, используемыми для производства, хранения и первичной обработки сельскохозяйственной продукции;</w:t>
            </w:r>
          </w:p>
          <w:p w14:paraId="5FF1A273" w14:textId="77777777" w:rsidR="00463790" w:rsidRPr="00463790" w:rsidRDefault="00463790" w:rsidP="004637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 xml:space="preserve">- территорий, занятых внутрихозяйственными дорогами, коммуникациями, древесно-кустарниковой растительностью, предназначенной для </w:t>
            </w:r>
            <w:r w:rsidRPr="00463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защиты земель от воздействия негативных природных, антропогенных и техногенных воздействий, замкнутыми водоемами;</w:t>
            </w:r>
          </w:p>
          <w:p w14:paraId="53F20306" w14:textId="77777777" w:rsidR="00463790" w:rsidRPr="00463790" w:rsidRDefault="00463790" w:rsidP="004637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- резервных земель для развития объектов сельскохозяйственного назначения.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D094" w14:textId="77777777" w:rsidR="00463790" w:rsidRPr="00463790" w:rsidRDefault="00463790" w:rsidP="00463790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4637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lastRenderedPageBreak/>
              <w:t>Местного значения муниципального района:</w:t>
            </w:r>
          </w:p>
          <w:p w14:paraId="4AD0779C" w14:textId="4C082AC2" w:rsidR="00463790" w:rsidRPr="005A4CC6" w:rsidRDefault="00463790" w:rsidP="005A4CC6">
            <w:pPr>
              <w:numPr>
                <w:ilvl w:val="0"/>
                <w:numId w:val="9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мясомолочный комплекс </w:t>
            </w: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="001F6F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(планируемый к размещению),</w:t>
            </w:r>
            <w:r w:rsidR="001F6F1B"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6F1B"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</w:t>
            </w:r>
            <w:r w:rsidR="005A4CC6"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Ключи</w:t>
            </w:r>
            <w:r w:rsidR="001F6F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1</w:t>
            </w:r>
            <w:r w:rsidR="001F6F1B"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ед.</w:t>
            </w:r>
            <w:r w:rsidR="005A4CC6"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3A897E34" w14:textId="2BF75F1A" w:rsidR="00463790" w:rsidRPr="005A4CC6" w:rsidRDefault="00463790" w:rsidP="005A4CC6">
            <w:pPr>
              <w:numPr>
                <w:ilvl w:val="0"/>
                <w:numId w:val="9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C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пункта продажи комбикормов</w:t>
            </w:r>
            <w:r w:rsidR="005A4C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F6F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(планируемый к размещению),</w:t>
            </w:r>
            <w:r w:rsidR="001F6F1B"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6F1B"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</w:t>
            </w:r>
            <w:r w:rsidR="005A4CC6"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F6F1B"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Ключи</w:t>
            </w:r>
            <w:r w:rsidR="001F6F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1</w:t>
            </w:r>
            <w:r w:rsidR="001F6F1B"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ед.</w:t>
            </w:r>
            <w:r w:rsidR="005A4CC6"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47BB6542" w14:textId="33FE7CFB" w:rsidR="00463790" w:rsidRPr="005A4CC6" w:rsidRDefault="00463790" w:rsidP="005A4CC6">
            <w:pPr>
              <w:numPr>
                <w:ilvl w:val="0"/>
                <w:numId w:val="9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рыболовно-охотничья база </w:t>
            </w: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="001F6F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(планируемый к размещению),</w:t>
            </w:r>
            <w:r w:rsidR="001F6F1B"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6F1B"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</w:t>
            </w:r>
            <w:r w:rsidR="005A4CC6"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Ключи</w:t>
            </w:r>
            <w:r w:rsidR="001F6F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1</w:t>
            </w:r>
            <w:r w:rsidR="001F6F1B"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ед.</w:t>
            </w:r>
          </w:p>
        </w:tc>
      </w:tr>
      <w:tr w:rsidR="00341F8E" w:rsidRPr="00463790" w14:paraId="714A446D" w14:textId="77777777" w:rsidTr="002B6C71">
        <w:trPr>
          <w:trHeight w:val="2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36AE" w14:textId="77777777" w:rsidR="00341F8E" w:rsidRPr="00463790" w:rsidRDefault="00341F8E" w:rsidP="00463790">
            <w:pPr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8A73" w14:textId="77777777" w:rsidR="00341F8E" w:rsidRPr="00463790" w:rsidRDefault="00341F8E" w:rsidP="00463790">
            <w:pPr>
              <w:overflowPunct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Зоны рекреационного назначения</w:t>
            </w:r>
          </w:p>
        </w:tc>
      </w:tr>
      <w:tr w:rsidR="00652036" w:rsidRPr="00463790" w14:paraId="57FA46ED" w14:textId="77777777" w:rsidTr="002B6C71">
        <w:trPr>
          <w:trHeight w:val="2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041B" w14:textId="77777777" w:rsidR="00652036" w:rsidRPr="00463790" w:rsidRDefault="00652036" w:rsidP="004637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590C" w14:textId="77777777" w:rsidR="00652036" w:rsidRPr="00463790" w:rsidRDefault="00652036" w:rsidP="00463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1E94" w14:textId="1182C6E8" w:rsidR="00463790" w:rsidRPr="000E2E7D" w:rsidRDefault="00463790" w:rsidP="004637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150D">
              <w:rPr>
                <w:rFonts w:ascii="Times New Roman" w:hAnsi="Times New Roman" w:cs="Times New Roman"/>
                <w:sz w:val="24"/>
                <w:szCs w:val="24"/>
              </w:rPr>
              <w:t>56,</w:t>
            </w:r>
            <w:r w:rsidR="000E2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  <w:p w14:paraId="57D70803" w14:textId="7F80661B" w:rsidR="00652036" w:rsidRPr="00463790" w:rsidRDefault="00463790" w:rsidP="004637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(в том числе городские леса - 871,72 га)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2F15" w14:textId="77777777" w:rsidR="009B2106" w:rsidRPr="00463790" w:rsidRDefault="00652036" w:rsidP="004637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Зона предназначена для размещения парков, садов, скверов, рекреационных зон прибрежных территорий, естественных незастроенных природных территорий</w:t>
            </w:r>
          </w:p>
          <w:p w14:paraId="182A2A39" w14:textId="77777777" w:rsidR="00652036" w:rsidRPr="00463790" w:rsidRDefault="009B2106" w:rsidP="004637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коэффициент застройки</w:t>
            </w:r>
            <w:r w:rsidR="00652036" w:rsidRPr="00463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– 0,07.</w:t>
            </w:r>
          </w:p>
          <w:p w14:paraId="24A28E45" w14:textId="77777777" w:rsidR="009B2106" w:rsidRPr="00463790" w:rsidRDefault="009B2106" w:rsidP="004637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Ёмкость территории не устанавливается.</w:t>
            </w:r>
          </w:p>
          <w:p w14:paraId="0B38C470" w14:textId="77777777" w:rsidR="009B2106" w:rsidRPr="00463790" w:rsidRDefault="009B2106" w:rsidP="004637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Плотность территории не устанавливается.</w:t>
            </w:r>
          </w:p>
          <w:p w14:paraId="1BD4A839" w14:textId="77777777" w:rsidR="009B2106" w:rsidRPr="00463790" w:rsidRDefault="009B2106" w:rsidP="004637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 средняя этажность не устанавливаются.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5AA3" w14:textId="77777777" w:rsidR="009150F3" w:rsidRPr="00463790" w:rsidRDefault="009150F3" w:rsidP="00463790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4637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Местного значения муниципального района:</w:t>
            </w:r>
          </w:p>
          <w:p w14:paraId="6EB8B855" w14:textId="7186ACB2" w:rsidR="00652036" w:rsidRDefault="009150F3" w:rsidP="00463790">
            <w:pPr>
              <w:numPr>
                <w:ilvl w:val="0"/>
                <w:numId w:val="9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плоскостные спортивные сооружения</w:t>
            </w:r>
            <w:r w:rsidR="00B965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96502" w:rsidRPr="004D166E">
              <w:rPr>
                <w:rFonts w:ascii="Times New Roman" w:hAnsi="Times New Roman" w:cs="Times New Roman"/>
                <w:sz w:val="24"/>
                <w:szCs w:val="24"/>
              </w:rPr>
              <w:t>(планируемый к размещению)</w:t>
            </w:r>
            <w:r w:rsidR="00B965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507F"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Ключи</w:t>
            </w:r>
            <w:r w:rsidR="00B965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3</w:t>
            </w:r>
            <w:r w:rsidR="00B96502"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ед.</w:t>
            </w:r>
            <w:r w:rsidR="00A54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5F0589D6" w14:textId="66EB59C8" w:rsidR="004D166E" w:rsidRDefault="00A54385" w:rsidP="004D166E">
            <w:pPr>
              <w:numPr>
                <w:ilvl w:val="0"/>
                <w:numId w:val="9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Артезианская скважина </w:t>
            </w: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реконструкции)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п. Ключи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="002D4F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ед.</w:t>
            </w:r>
            <w:r w:rsidR="004D16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; </w:t>
            </w:r>
          </w:p>
          <w:p w14:paraId="5B3ED5F6" w14:textId="77777777" w:rsidR="004D166E" w:rsidRDefault="004D166E" w:rsidP="004D166E">
            <w:pPr>
              <w:numPr>
                <w:ilvl w:val="0"/>
                <w:numId w:val="9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1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Водопроводные очистные сооружения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166E">
              <w:rPr>
                <w:rFonts w:ascii="Times New Roman" w:hAnsi="Times New Roman" w:cs="Times New Roman"/>
                <w:sz w:val="24"/>
                <w:szCs w:val="24"/>
              </w:rPr>
              <w:t>(планируемый к размещению)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Ключи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3</w:t>
            </w:r>
            <w:r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35BB903D" w14:textId="30194B25" w:rsidR="002D62F3" w:rsidRDefault="002D62F3" w:rsidP="004D166E">
            <w:pPr>
              <w:numPr>
                <w:ilvl w:val="0"/>
                <w:numId w:val="9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Водонапорная башня </w:t>
            </w: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реконструкции)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Ключи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="00B965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8439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ед.</w:t>
            </w:r>
            <w:r w:rsidR="000474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4E100771" w14:textId="6DE02C70" w:rsidR="00047408" w:rsidRPr="004D166E" w:rsidRDefault="00047408" w:rsidP="004D166E">
            <w:pPr>
              <w:numPr>
                <w:ilvl w:val="0"/>
                <w:numId w:val="9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Резервуар </w:t>
            </w: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(планируемый к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азмещению</w:t>
            </w: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Ключи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 ед.</w:t>
            </w:r>
          </w:p>
        </w:tc>
      </w:tr>
      <w:tr w:rsidR="00652036" w:rsidRPr="00463790" w14:paraId="0DC76F49" w14:textId="77777777" w:rsidTr="002B6C71">
        <w:trPr>
          <w:trHeight w:val="1573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D9E0" w14:textId="77777777" w:rsidR="00652036" w:rsidRPr="00463790" w:rsidRDefault="00652036" w:rsidP="004637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2FCE" w14:textId="77777777" w:rsidR="00652036" w:rsidRPr="00463790" w:rsidRDefault="00652036" w:rsidP="004637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лесов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CBFA" w14:textId="7CE6523E" w:rsidR="00652036" w:rsidRPr="00463790" w:rsidRDefault="00F44C23" w:rsidP="004637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240,47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FD00" w14:textId="77777777" w:rsidR="00652036" w:rsidRPr="00463790" w:rsidRDefault="00652036" w:rsidP="004637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Зона предназначена для размещения защитных и эксплуатационных лесов земель лесного фонда в целях сохранения природного ландшафта территории</w:t>
            </w:r>
          </w:p>
          <w:p w14:paraId="2193D845" w14:textId="77777777" w:rsidR="009B2106" w:rsidRPr="00463790" w:rsidRDefault="009B2106" w:rsidP="004637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коэффициент застройки – 0,07.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9EDE" w14:textId="77777777" w:rsidR="00652036" w:rsidRPr="00463790" w:rsidRDefault="000455B1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341F8E" w:rsidRPr="00463790" w14:paraId="643ED0A8" w14:textId="77777777" w:rsidTr="002B6C71">
        <w:trPr>
          <w:trHeight w:val="2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05AF" w14:textId="77777777" w:rsidR="00341F8E" w:rsidRPr="00463790" w:rsidRDefault="00341F8E" w:rsidP="00463790">
            <w:pPr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CCF6" w14:textId="77777777" w:rsidR="00341F8E" w:rsidRPr="00463790" w:rsidRDefault="00341F8E" w:rsidP="00463790">
            <w:pPr>
              <w:overflowPunct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Зона специального назначения</w:t>
            </w:r>
          </w:p>
        </w:tc>
      </w:tr>
      <w:tr w:rsidR="00463790" w:rsidRPr="00463790" w14:paraId="6BA4B469" w14:textId="77777777" w:rsidTr="002B6C71">
        <w:trPr>
          <w:trHeight w:val="2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7AE52" w14:textId="77777777" w:rsidR="00463790" w:rsidRPr="00463790" w:rsidRDefault="00463790" w:rsidP="004637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3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7234" w14:textId="77777777" w:rsidR="00463790" w:rsidRPr="00463790" w:rsidRDefault="00463790" w:rsidP="004637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6379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Зона кладбищ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1CBF" w14:textId="2BABEA76" w:rsidR="00463790" w:rsidRPr="00463790" w:rsidRDefault="00463790" w:rsidP="004637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7,80 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C756C" w14:textId="77777777" w:rsidR="00463790" w:rsidRPr="00463790" w:rsidRDefault="00463790" w:rsidP="004637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Зона предназначена для размещения объектов погребения</w:t>
            </w:r>
          </w:p>
          <w:p w14:paraId="34118641" w14:textId="77777777" w:rsidR="00463790" w:rsidRPr="00463790" w:rsidRDefault="00463790" w:rsidP="00463790">
            <w:pPr>
              <w:suppressAutoHyphens/>
              <w:overflowPunct w:val="0"/>
              <w:autoSpaceDE w:val="0"/>
              <w:spacing w:after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2.</w:t>
            </w:r>
          </w:p>
          <w:p w14:paraId="1F583EA3" w14:textId="77777777" w:rsidR="00463790" w:rsidRPr="00463790" w:rsidRDefault="00463790" w:rsidP="0046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этажность – 1 </w:t>
            </w:r>
            <w:proofErr w:type="spellStart"/>
            <w:r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767B095" w14:textId="77777777" w:rsidR="00463790" w:rsidRPr="00463790" w:rsidRDefault="00463790" w:rsidP="004637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коэффициент застройки не устанавливается.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14E6" w14:textId="77777777" w:rsidR="00463790" w:rsidRPr="00463790" w:rsidRDefault="00463790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463790" w:rsidRPr="00463790" w14:paraId="4B277E9C" w14:textId="77777777" w:rsidTr="002B6C71">
        <w:trPr>
          <w:trHeight w:val="2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1FE6" w14:textId="77777777" w:rsidR="00463790" w:rsidRPr="00463790" w:rsidRDefault="00463790" w:rsidP="004637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88DB" w14:textId="77777777" w:rsidR="00463790" w:rsidRPr="00463790" w:rsidRDefault="00463790" w:rsidP="0046379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Зоны режимных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B0E9" w14:textId="1D32F1DE" w:rsidR="00463790" w:rsidRPr="00463790" w:rsidRDefault="00463790" w:rsidP="004637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0E2E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3,63</w:t>
            </w:r>
          </w:p>
          <w:p w14:paraId="043BC712" w14:textId="77777777" w:rsidR="00463790" w:rsidRPr="00463790" w:rsidRDefault="00463790" w:rsidP="0046379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(в том числе</w:t>
            </w:r>
          </w:p>
          <w:p w14:paraId="270D0C48" w14:textId="0450AAA6" w:rsidR="00463790" w:rsidRPr="00463790" w:rsidRDefault="00463790" w:rsidP="004637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городские леса - 204,28 га)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EE03" w14:textId="77777777" w:rsidR="00463790" w:rsidRPr="00463790" w:rsidRDefault="00463790" w:rsidP="004637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Зона предназначена для размещения объектов обороны и безопасности</w:t>
            </w:r>
          </w:p>
          <w:p w14:paraId="3163CA59" w14:textId="77777777" w:rsidR="00463790" w:rsidRPr="00463790" w:rsidRDefault="00463790" w:rsidP="00463790">
            <w:pPr>
              <w:suppressAutoHyphens/>
              <w:overflowPunct w:val="0"/>
              <w:autoSpaceDE w:val="0"/>
              <w:spacing w:after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2.</w:t>
            </w:r>
          </w:p>
          <w:p w14:paraId="5C568954" w14:textId="77777777" w:rsidR="00463790" w:rsidRPr="00463790" w:rsidRDefault="00463790" w:rsidP="004637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этажность – 1 </w:t>
            </w:r>
            <w:proofErr w:type="spellStart"/>
            <w:r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</w:t>
            </w:r>
            <w:proofErr w:type="spellEnd"/>
            <w:r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EDF42EA" w14:textId="77777777" w:rsidR="00463790" w:rsidRPr="00463790" w:rsidRDefault="00463790" w:rsidP="004637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коэффициент застройки не устанавливается.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FE52" w14:textId="77777777" w:rsidR="00463790" w:rsidRPr="00463790" w:rsidRDefault="00463790" w:rsidP="0046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7ACC1040" w14:textId="042EA680" w:rsidR="00AA35E1" w:rsidRDefault="00AA35E1" w:rsidP="0012124E"/>
    <w:sectPr w:rsidR="00AA35E1" w:rsidSect="00286590">
      <w:pgSz w:w="16840" w:h="11907" w:orient="landscape" w:code="9"/>
      <w:pgMar w:top="1134" w:right="1134" w:bottom="567" w:left="1134" w:header="709" w:footer="56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9E2F1" w14:textId="77777777" w:rsidR="00A72B64" w:rsidRDefault="00A72B64">
      <w:pPr>
        <w:spacing w:after="0" w:line="240" w:lineRule="auto"/>
      </w:pPr>
      <w:r>
        <w:separator/>
      </w:r>
    </w:p>
  </w:endnote>
  <w:endnote w:type="continuationSeparator" w:id="0">
    <w:p w14:paraId="7B9A754E" w14:textId="77777777" w:rsidR="00A72B64" w:rsidRDefault="00A72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C3AF5" w14:textId="77777777" w:rsidR="00001C74" w:rsidRDefault="00001C74" w:rsidP="000700E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D0EA0AB" w14:textId="77777777" w:rsidR="00001C74" w:rsidRDefault="00001C74" w:rsidP="000700E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50A2E" w14:textId="77777777" w:rsidR="00001C74" w:rsidRDefault="00001C74" w:rsidP="000700E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5F65D" w14:textId="77777777" w:rsidR="00A72B64" w:rsidRDefault="00A72B64">
      <w:pPr>
        <w:spacing w:after="0" w:line="240" w:lineRule="auto"/>
      </w:pPr>
      <w:r>
        <w:separator/>
      </w:r>
    </w:p>
  </w:footnote>
  <w:footnote w:type="continuationSeparator" w:id="0">
    <w:p w14:paraId="3DD33605" w14:textId="77777777" w:rsidR="00A72B64" w:rsidRDefault="00A72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5947C" w14:textId="4B635762" w:rsidR="00001C74" w:rsidRPr="000B0B7C" w:rsidRDefault="00001C74" w:rsidP="000700E8">
    <w:pPr>
      <w:pStyle w:val="a4"/>
      <w:ind w:firstLine="0"/>
      <w:jc w:val="center"/>
      <w:rPr>
        <w:sz w:val="22"/>
        <w:szCs w:val="22"/>
      </w:rPr>
    </w:pPr>
    <w:r w:rsidRPr="000B0B7C">
      <w:rPr>
        <w:sz w:val="22"/>
        <w:szCs w:val="22"/>
      </w:rPr>
      <w:fldChar w:fldCharType="begin"/>
    </w:r>
    <w:r w:rsidRPr="000B0B7C">
      <w:rPr>
        <w:sz w:val="22"/>
        <w:szCs w:val="22"/>
      </w:rPr>
      <w:instrText>PAGE   \* MERGEFORMAT</w:instrText>
    </w:r>
    <w:r w:rsidRPr="000B0B7C">
      <w:rPr>
        <w:sz w:val="22"/>
        <w:szCs w:val="22"/>
      </w:rPr>
      <w:fldChar w:fldCharType="separate"/>
    </w:r>
    <w:r w:rsidR="0012124E">
      <w:rPr>
        <w:noProof/>
        <w:sz w:val="22"/>
        <w:szCs w:val="22"/>
      </w:rPr>
      <w:t>8</w:t>
    </w:r>
    <w:r w:rsidRPr="000B0B7C">
      <w:rPr>
        <w:sz w:val="22"/>
        <w:szCs w:val="22"/>
      </w:rPr>
      <w:fldChar w:fldCharType="end"/>
    </w:r>
  </w:p>
  <w:p w14:paraId="4D7E441E" w14:textId="77777777" w:rsidR="00001C74" w:rsidRDefault="00001C7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F3571"/>
    <w:multiLevelType w:val="hybridMultilevel"/>
    <w:tmpl w:val="F74CEA92"/>
    <w:lvl w:ilvl="0" w:tplc="F888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1531C"/>
    <w:multiLevelType w:val="hybridMultilevel"/>
    <w:tmpl w:val="7166B160"/>
    <w:lvl w:ilvl="0" w:tplc="E2AA44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82AF7"/>
    <w:multiLevelType w:val="hybridMultilevel"/>
    <w:tmpl w:val="F3D0085A"/>
    <w:lvl w:ilvl="0" w:tplc="E1F2BAF0">
      <w:start w:val="1"/>
      <w:numFmt w:val="decimal"/>
      <w:lvlText w:val="РАЗДЕЛ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33015"/>
    <w:multiLevelType w:val="hybridMultilevel"/>
    <w:tmpl w:val="3A4CC562"/>
    <w:lvl w:ilvl="0" w:tplc="E33E45E8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836E1"/>
    <w:multiLevelType w:val="hybridMultilevel"/>
    <w:tmpl w:val="A1F479C8"/>
    <w:lvl w:ilvl="0" w:tplc="7D6C1BE8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8278C"/>
    <w:multiLevelType w:val="hybridMultilevel"/>
    <w:tmpl w:val="8A8225F8"/>
    <w:lvl w:ilvl="0" w:tplc="19900CF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A1C0A12"/>
    <w:multiLevelType w:val="hybridMultilevel"/>
    <w:tmpl w:val="F820A856"/>
    <w:lvl w:ilvl="0" w:tplc="F888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701FC"/>
    <w:multiLevelType w:val="hybridMultilevel"/>
    <w:tmpl w:val="3A4CC562"/>
    <w:lvl w:ilvl="0" w:tplc="E33E45E8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615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0EF37AD"/>
    <w:multiLevelType w:val="hybridMultilevel"/>
    <w:tmpl w:val="3A4CC562"/>
    <w:lvl w:ilvl="0" w:tplc="E33E45E8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00CC8"/>
    <w:multiLevelType w:val="hybridMultilevel"/>
    <w:tmpl w:val="F73EBD5C"/>
    <w:lvl w:ilvl="0" w:tplc="0CC2A89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D7864"/>
    <w:multiLevelType w:val="hybridMultilevel"/>
    <w:tmpl w:val="7166B160"/>
    <w:lvl w:ilvl="0" w:tplc="E2AA44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10872">
    <w:abstractNumId w:val="10"/>
  </w:num>
  <w:num w:numId="2" w16cid:durableId="855771171">
    <w:abstractNumId w:val="2"/>
  </w:num>
  <w:num w:numId="3" w16cid:durableId="452944648">
    <w:abstractNumId w:val="8"/>
  </w:num>
  <w:num w:numId="4" w16cid:durableId="690106974">
    <w:abstractNumId w:val="3"/>
  </w:num>
  <w:num w:numId="5" w16cid:durableId="1541555860">
    <w:abstractNumId w:val="7"/>
  </w:num>
  <w:num w:numId="6" w16cid:durableId="606735289">
    <w:abstractNumId w:val="9"/>
  </w:num>
  <w:num w:numId="7" w16cid:durableId="1022635611">
    <w:abstractNumId w:val="11"/>
  </w:num>
  <w:num w:numId="8" w16cid:durableId="1066562713">
    <w:abstractNumId w:val="1"/>
  </w:num>
  <w:num w:numId="9" w16cid:durableId="31539200">
    <w:abstractNumId w:val="0"/>
  </w:num>
  <w:num w:numId="10" w16cid:durableId="1450540740">
    <w:abstractNumId w:val="4"/>
  </w:num>
  <w:num w:numId="11" w16cid:durableId="323239766">
    <w:abstractNumId w:val="5"/>
  </w:num>
  <w:num w:numId="12" w16cid:durableId="6866427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F8E"/>
    <w:rsid w:val="00001C74"/>
    <w:rsid w:val="000052E0"/>
    <w:rsid w:val="00007E01"/>
    <w:rsid w:val="0001149B"/>
    <w:rsid w:val="000222CE"/>
    <w:rsid w:val="00025D65"/>
    <w:rsid w:val="00032EB4"/>
    <w:rsid w:val="000455B1"/>
    <w:rsid w:val="0004582D"/>
    <w:rsid w:val="00047408"/>
    <w:rsid w:val="00047EE6"/>
    <w:rsid w:val="000700E8"/>
    <w:rsid w:val="000712AA"/>
    <w:rsid w:val="000751C6"/>
    <w:rsid w:val="000804FE"/>
    <w:rsid w:val="000819A5"/>
    <w:rsid w:val="00083742"/>
    <w:rsid w:val="000846ED"/>
    <w:rsid w:val="00086945"/>
    <w:rsid w:val="000936FA"/>
    <w:rsid w:val="000D4A46"/>
    <w:rsid w:val="000D7160"/>
    <w:rsid w:val="000E2E7D"/>
    <w:rsid w:val="000E527C"/>
    <w:rsid w:val="000E537B"/>
    <w:rsid w:val="000F4BA5"/>
    <w:rsid w:val="0012124E"/>
    <w:rsid w:val="00132EFD"/>
    <w:rsid w:val="00134584"/>
    <w:rsid w:val="00140258"/>
    <w:rsid w:val="00154BEB"/>
    <w:rsid w:val="00175620"/>
    <w:rsid w:val="001960B5"/>
    <w:rsid w:val="001E1DE8"/>
    <w:rsid w:val="001F6F1B"/>
    <w:rsid w:val="00210385"/>
    <w:rsid w:val="00211011"/>
    <w:rsid w:val="00231CD5"/>
    <w:rsid w:val="0026234C"/>
    <w:rsid w:val="00262D9D"/>
    <w:rsid w:val="00283A13"/>
    <w:rsid w:val="00284D10"/>
    <w:rsid w:val="00284DD6"/>
    <w:rsid w:val="00286590"/>
    <w:rsid w:val="002B43E4"/>
    <w:rsid w:val="002B6C71"/>
    <w:rsid w:val="002D1B42"/>
    <w:rsid w:val="002D4FDF"/>
    <w:rsid w:val="002D62F3"/>
    <w:rsid w:val="003167D7"/>
    <w:rsid w:val="003408CB"/>
    <w:rsid w:val="00341F8E"/>
    <w:rsid w:val="0034377F"/>
    <w:rsid w:val="00370C21"/>
    <w:rsid w:val="00382CB3"/>
    <w:rsid w:val="003A1C67"/>
    <w:rsid w:val="003B3D46"/>
    <w:rsid w:val="003B4114"/>
    <w:rsid w:val="003D4F7E"/>
    <w:rsid w:val="003D6AD9"/>
    <w:rsid w:val="003D7DA9"/>
    <w:rsid w:val="003E2B61"/>
    <w:rsid w:val="003E3D92"/>
    <w:rsid w:val="003E5A5A"/>
    <w:rsid w:val="004078E6"/>
    <w:rsid w:val="00422BBB"/>
    <w:rsid w:val="00425214"/>
    <w:rsid w:val="004326BD"/>
    <w:rsid w:val="00433A9A"/>
    <w:rsid w:val="00463790"/>
    <w:rsid w:val="004745E5"/>
    <w:rsid w:val="00484C19"/>
    <w:rsid w:val="0048672B"/>
    <w:rsid w:val="00493DD7"/>
    <w:rsid w:val="004B1436"/>
    <w:rsid w:val="004B5468"/>
    <w:rsid w:val="004D166E"/>
    <w:rsid w:val="004E5D86"/>
    <w:rsid w:val="0052611D"/>
    <w:rsid w:val="005268A5"/>
    <w:rsid w:val="0052781A"/>
    <w:rsid w:val="0053507F"/>
    <w:rsid w:val="005361EE"/>
    <w:rsid w:val="00540658"/>
    <w:rsid w:val="00543385"/>
    <w:rsid w:val="00551C06"/>
    <w:rsid w:val="00595D8F"/>
    <w:rsid w:val="005A4CC6"/>
    <w:rsid w:val="005A68CA"/>
    <w:rsid w:val="005B00AD"/>
    <w:rsid w:val="005B59E2"/>
    <w:rsid w:val="005C67CE"/>
    <w:rsid w:val="006049F0"/>
    <w:rsid w:val="00611872"/>
    <w:rsid w:val="00621C4D"/>
    <w:rsid w:val="00645CE3"/>
    <w:rsid w:val="00646BBE"/>
    <w:rsid w:val="00652036"/>
    <w:rsid w:val="00667CF5"/>
    <w:rsid w:val="006A6AD3"/>
    <w:rsid w:val="006D0B20"/>
    <w:rsid w:val="007036D6"/>
    <w:rsid w:val="00704238"/>
    <w:rsid w:val="0074551E"/>
    <w:rsid w:val="007875F8"/>
    <w:rsid w:val="007A597E"/>
    <w:rsid w:val="007E2B77"/>
    <w:rsid w:val="007F2DF5"/>
    <w:rsid w:val="00820492"/>
    <w:rsid w:val="008272DC"/>
    <w:rsid w:val="008439F8"/>
    <w:rsid w:val="00876448"/>
    <w:rsid w:val="008941E3"/>
    <w:rsid w:val="008B1AF2"/>
    <w:rsid w:val="008B314D"/>
    <w:rsid w:val="008B5C7B"/>
    <w:rsid w:val="009112DE"/>
    <w:rsid w:val="009150F3"/>
    <w:rsid w:val="00935D2D"/>
    <w:rsid w:val="00940DBD"/>
    <w:rsid w:val="009A7C6F"/>
    <w:rsid w:val="009B0727"/>
    <w:rsid w:val="009B2106"/>
    <w:rsid w:val="009C5277"/>
    <w:rsid w:val="009C5FAD"/>
    <w:rsid w:val="009C6470"/>
    <w:rsid w:val="009C77A7"/>
    <w:rsid w:val="009D5B5B"/>
    <w:rsid w:val="00A34C4F"/>
    <w:rsid w:val="00A54385"/>
    <w:rsid w:val="00A72B64"/>
    <w:rsid w:val="00A859DD"/>
    <w:rsid w:val="00AA35E1"/>
    <w:rsid w:val="00AB0DF5"/>
    <w:rsid w:val="00AB7F8A"/>
    <w:rsid w:val="00AD709A"/>
    <w:rsid w:val="00B30669"/>
    <w:rsid w:val="00B521A2"/>
    <w:rsid w:val="00B7228B"/>
    <w:rsid w:val="00B96502"/>
    <w:rsid w:val="00BB7BA6"/>
    <w:rsid w:val="00BC2768"/>
    <w:rsid w:val="00BD7A4E"/>
    <w:rsid w:val="00BE5FA8"/>
    <w:rsid w:val="00BF3B1D"/>
    <w:rsid w:val="00BF4BA8"/>
    <w:rsid w:val="00BF532C"/>
    <w:rsid w:val="00C05402"/>
    <w:rsid w:val="00C16CB2"/>
    <w:rsid w:val="00C34BE0"/>
    <w:rsid w:val="00C351BE"/>
    <w:rsid w:val="00C60C46"/>
    <w:rsid w:val="00C61BB5"/>
    <w:rsid w:val="00C802DC"/>
    <w:rsid w:val="00C964D9"/>
    <w:rsid w:val="00C97943"/>
    <w:rsid w:val="00CC3746"/>
    <w:rsid w:val="00CD4639"/>
    <w:rsid w:val="00CE3335"/>
    <w:rsid w:val="00CE34EE"/>
    <w:rsid w:val="00CF6FB3"/>
    <w:rsid w:val="00D3150D"/>
    <w:rsid w:val="00D57A07"/>
    <w:rsid w:val="00DB3000"/>
    <w:rsid w:val="00DB6A2A"/>
    <w:rsid w:val="00DB7FAC"/>
    <w:rsid w:val="00DF5364"/>
    <w:rsid w:val="00DF7026"/>
    <w:rsid w:val="00E03871"/>
    <w:rsid w:val="00E17C7F"/>
    <w:rsid w:val="00E373BD"/>
    <w:rsid w:val="00E44FE6"/>
    <w:rsid w:val="00E473B1"/>
    <w:rsid w:val="00E56969"/>
    <w:rsid w:val="00E66F20"/>
    <w:rsid w:val="00E7066F"/>
    <w:rsid w:val="00E806DC"/>
    <w:rsid w:val="00EA387B"/>
    <w:rsid w:val="00EE1159"/>
    <w:rsid w:val="00EF344D"/>
    <w:rsid w:val="00F05081"/>
    <w:rsid w:val="00F44009"/>
    <w:rsid w:val="00F44C23"/>
    <w:rsid w:val="00F66367"/>
    <w:rsid w:val="00F676F8"/>
    <w:rsid w:val="00F859F4"/>
    <w:rsid w:val="00F90C69"/>
    <w:rsid w:val="00FA2B9C"/>
    <w:rsid w:val="00FD6DB0"/>
    <w:rsid w:val="00FF386B"/>
    <w:rsid w:val="00FF622A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31334"/>
  <w15:docId w15:val="{C3974B3E-24D9-4138-A7DC-1B37763F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E1DE8"/>
  </w:style>
  <w:style w:type="paragraph" w:styleId="1">
    <w:name w:val="heading 1"/>
    <w:aliases w:val="Раздел"/>
    <w:basedOn w:val="a0"/>
    <w:next w:val="a0"/>
    <w:link w:val="10"/>
    <w:uiPriority w:val="9"/>
    <w:qFormat/>
    <w:rsid w:val="00F90C69"/>
    <w:pPr>
      <w:keepNext/>
      <w:keepLines/>
      <w:spacing w:before="480" w:after="120" w:line="240" w:lineRule="auto"/>
      <w:ind w:left="360" w:hanging="36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F90C69"/>
    <w:pPr>
      <w:keepNext/>
      <w:keepLines/>
      <w:spacing w:before="200" w:after="0" w:line="240" w:lineRule="auto"/>
      <w:ind w:left="360" w:hanging="36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F90C69"/>
    <w:pPr>
      <w:keepNext/>
      <w:keepLines/>
      <w:spacing w:before="200" w:after="0" w:line="240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F90C69"/>
    <w:rPr>
      <w:rFonts w:ascii="Times New Roman" w:eastAsiaTheme="majorEastAsia" w:hAnsi="Times New Roman" w:cstheme="majorBidi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F90C69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10">
    <w:name w:val="Заголовок 1 Знак"/>
    <w:aliases w:val="Раздел Знак"/>
    <w:basedOn w:val="a1"/>
    <w:link w:val="1"/>
    <w:uiPriority w:val="9"/>
    <w:rsid w:val="00F90C69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a4">
    <w:name w:val="header"/>
    <w:aliases w:val="ВерхКолонтитул"/>
    <w:basedOn w:val="a0"/>
    <w:link w:val="a5"/>
    <w:uiPriority w:val="99"/>
    <w:rsid w:val="00341F8E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Верхний колонтитул Знак"/>
    <w:aliases w:val="ВерхКолонтитул Знак"/>
    <w:basedOn w:val="a1"/>
    <w:link w:val="a4"/>
    <w:uiPriority w:val="99"/>
    <w:qFormat/>
    <w:rsid w:val="00341F8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footer"/>
    <w:basedOn w:val="a0"/>
    <w:link w:val="a7"/>
    <w:uiPriority w:val="99"/>
    <w:rsid w:val="00341F8E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Нижний колонтитул Знак"/>
    <w:basedOn w:val="a1"/>
    <w:link w:val="a6"/>
    <w:uiPriority w:val="99"/>
    <w:qFormat/>
    <w:rsid w:val="00341F8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8">
    <w:name w:val="page number"/>
    <w:basedOn w:val="a1"/>
    <w:qFormat/>
    <w:rsid w:val="00341F8E"/>
  </w:style>
  <w:style w:type="paragraph" w:styleId="a9">
    <w:name w:val="Balloon Text"/>
    <w:basedOn w:val="a0"/>
    <w:link w:val="aa"/>
    <w:uiPriority w:val="99"/>
    <w:semiHidden/>
    <w:unhideWhenUsed/>
    <w:rsid w:val="0034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41F8E"/>
    <w:rPr>
      <w:rFonts w:ascii="Tahoma" w:hAnsi="Tahoma" w:cs="Tahoma"/>
      <w:sz w:val="16"/>
      <w:szCs w:val="16"/>
    </w:rPr>
  </w:style>
  <w:style w:type="paragraph" w:customStyle="1" w:styleId="11">
    <w:name w:val="Табличный_боковик_11"/>
    <w:link w:val="110"/>
    <w:qFormat/>
    <w:rsid w:val="00DF7026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DF702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">
    <w:name w:val="перечисление"/>
    <w:basedOn w:val="a0"/>
    <w:link w:val="ab"/>
    <w:qFormat/>
    <w:rsid w:val="00DB7FAC"/>
    <w:pPr>
      <w:numPr>
        <w:numId w:val="10"/>
      </w:numPr>
      <w:tabs>
        <w:tab w:val="left" w:pos="284"/>
      </w:tabs>
      <w:suppressAutoHyphens/>
      <w:spacing w:after="0" w:line="240" w:lineRule="auto"/>
      <w:ind w:left="0" w:firstLine="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перечисление Знак"/>
    <w:link w:val="a"/>
    <w:rsid w:val="00DB7FAC"/>
    <w:rPr>
      <w:rFonts w:ascii="Times New Roman" w:eastAsia="Calibri" w:hAnsi="Times New Roman" w:cs="Times New Roman"/>
      <w:sz w:val="24"/>
      <w:szCs w:val="24"/>
    </w:rPr>
  </w:style>
  <w:style w:type="paragraph" w:customStyle="1" w:styleId="docdata">
    <w:name w:val="docdata"/>
    <w:aliases w:val="docy,v5,1470,bqiaagaaeyqcaaagiaiaaamlbqaabtmfaaaaaaaaaaaaaaaaaaaaaaaaaaaaaaaaaaaaaaaaaaaaaaaaaaaaaaaaaaaaaaaaaaaaaaaaaaaaaaaaaaaaaaaaaaaaaaaaaaaaaaaaaaaaaaaaaaaaaaaaaaaaaaaaaaaaaaaaaaaaaaaaaaaaaaaaaaaaaaaaaaaaaaaaaaaaaaaaaaaaaaaaaaaaaaaaaaaaaaaa"/>
    <w:basedOn w:val="a0"/>
    <w:rsid w:val="007E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89">
    <w:name w:val="1289"/>
    <w:aliases w:val="bqiaagaaeyqcaaagiaiaaanwbaaabx4eaaaaaaaaaaaaaaaaaaaaaaaaaaaaaaaaaaaaaaaaaaaaaaaaaaaaaaaaaaaaaaaaaaaaaaaaaaaaaaaaaaaaaaaaaaaaaaaaaaaaaaaaaaaaaaaaaaaaaaaaaaaaaaaaaaaaaaaaaaaaaaaaaaaaaaaaaaaaaaaaaaaaaaaaaaaaaaaaaaaaaaaaaaaaaaaaaaaaaaaa"/>
    <w:basedOn w:val="a1"/>
    <w:rsid w:val="007E2B77"/>
  </w:style>
  <w:style w:type="character" w:customStyle="1" w:styleId="1326">
    <w:name w:val="1326"/>
    <w:aliases w:val="bqiaagaaeyqcaaagiaiaaaovbaaabameaaaaaaaaaaaaaaaaaaaaaaaaaaaaaaaaaaaaaaaaaaaaaaaaaaaaaaaaaaaaaaaaaaaaaaaaaaaaaaaaaaaaaaaaaaaaaaaaaaaaaaaaaaaaaaaaaaaaaaaaaaaaaaaaaaaaaaaaaaaaaaaaaaaaaaaaaaaaaaaaaaaaaaaaaaaaaaaaaaaaaaaaaaaaaaaaaaaaaaaa"/>
    <w:basedOn w:val="a1"/>
    <w:rsid w:val="007E2B77"/>
  </w:style>
  <w:style w:type="paragraph" w:styleId="ac">
    <w:name w:val="List Paragraph"/>
    <w:basedOn w:val="a0"/>
    <w:uiPriority w:val="34"/>
    <w:qFormat/>
    <w:rsid w:val="00A85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1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FA382-CC15-4DEC-8B4C-A252163A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23</Pages>
  <Words>3543</Words>
  <Characters>20200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55</cp:revision>
  <cp:lastPrinted>2022-05-23T11:54:00Z</cp:lastPrinted>
  <dcterms:created xsi:type="dcterms:W3CDTF">2023-02-02T10:34:00Z</dcterms:created>
  <dcterms:modified xsi:type="dcterms:W3CDTF">2024-06-04T12:25:00Z</dcterms:modified>
</cp:coreProperties>
</file>